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35502" w14:textId="77777777" w:rsidR="00892108" w:rsidRDefault="00892108" w:rsidP="00612707">
      <w:pPr>
        <w:pStyle w:val="TOC1"/>
      </w:pPr>
      <w:bookmarkStart w:id="0" w:name="_GoBack"/>
      <w:bookmarkEnd w:id="0"/>
    </w:p>
    <w:p w14:paraId="79611F8A" w14:textId="77777777" w:rsidR="002F6BC2" w:rsidRDefault="002F6BC2" w:rsidP="002F6BC2"/>
    <w:p w14:paraId="1E03EE0A" w14:textId="77777777" w:rsidR="002F6BC2" w:rsidRPr="002F6BC2" w:rsidRDefault="002F6BC2" w:rsidP="002F6BC2"/>
    <w:p w14:paraId="17CFC7AF" w14:textId="77777777" w:rsidR="00892108" w:rsidRPr="002F6BC2" w:rsidRDefault="00892108" w:rsidP="00612707">
      <w:pPr>
        <w:pStyle w:val="TOC1"/>
        <w:rPr>
          <w:rFonts w:eastAsia="Arial Unicode MS"/>
        </w:rPr>
      </w:pPr>
      <w:r w:rsidRPr="002F6BC2">
        <w:rPr>
          <w:rFonts w:eastAsia="Arial Unicode MS"/>
        </w:rPr>
        <w:t>BROOKLINE PUBLIC LIBRARY</w:t>
      </w:r>
    </w:p>
    <w:p w14:paraId="192C3415" w14:textId="77777777" w:rsidR="00892108" w:rsidRPr="002F6BC2" w:rsidRDefault="00892108" w:rsidP="00612707">
      <w:pPr>
        <w:pStyle w:val="TOC1"/>
        <w:rPr>
          <w:rFonts w:eastAsia="Arial Unicode MS"/>
        </w:rPr>
      </w:pPr>
    </w:p>
    <w:p w14:paraId="4FD6C340" w14:textId="77777777" w:rsidR="00892108" w:rsidRPr="002F6BC2" w:rsidRDefault="00892108" w:rsidP="00612707">
      <w:pPr>
        <w:pStyle w:val="TOC1"/>
        <w:rPr>
          <w:rFonts w:eastAsia="Arial Unicode MS"/>
        </w:rPr>
      </w:pPr>
    </w:p>
    <w:p w14:paraId="7D0D3BDF" w14:textId="77777777" w:rsidR="00892108" w:rsidRPr="002F6BC2" w:rsidRDefault="00892108" w:rsidP="00892108">
      <w:pPr>
        <w:pStyle w:val="Title"/>
      </w:pPr>
    </w:p>
    <w:p w14:paraId="7FBEE11B" w14:textId="77777777" w:rsidR="00892108" w:rsidRPr="002F6BC2" w:rsidRDefault="00892108" w:rsidP="00892108">
      <w:pPr>
        <w:pStyle w:val="Subtitle"/>
        <w:jc w:val="center"/>
        <w:rPr>
          <w:sz w:val="96"/>
        </w:rPr>
      </w:pPr>
      <w:r w:rsidRPr="002F6BC2">
        <w:rPr>
          <w:noProof/>
          <w:sz w:val="20"/>
        </w:rPr>
        <mc:AlternateContent>
          <mc:Choice Requires="wps">
            <w:drawing>
              <wp:anchor distT="0" distB="0" distL="114300" distR="114300" simplePos="0" relativeHeight="251659264" behindDoc="1" locked="0" layoutInCell="1" allowOverlap="1" wp14:anchorId="136C90C9" wp14:editId="46FB2CC3">
                <wp:simplePos x="0" y="0"/>
                <wp:positionH relativeFrom="column">
                  <wp:posOffset>342900</wp:posOffset>
                </wp:positionH>
                <wp:positionV relativeFrom="paragraph">
                  <wp:posOffset>350520</wp:posOffset>
                </wp:positionV>
                <wp:extent cx="4914900" cy="1485900"/>
                <wp:effectExtent l="9525"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485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39681" id="Rectangle 1" o:spid="_x0000_s1026" style="position:absolute;margin-left:27pt;margin-top:27.6pt;width:387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" fillcolor="silver"/>
            </w:pict>
          </mc:Fallback>
        </mc:AlternateContent>
      </w:r>
    </w:p>
    <w:p w14:paraId="58CEB5D4" w14:textId="77777777" w:rsidR="00892108" w:rsidRPr="002F6BC2" w:rsidRDefault="00892108" w:rsidP="00892108">
      <w:pPr>
        <w:pStyle w:val="Subtitle"/>
        <w:jc w:val="center"/>
        <w:rPr>
          <w:rFonts w:eastAsia="Arial Unicode MS"/>
          <w:sz w:val="96"/>
        </w:rPr>
      </w:pPr>
      <w:r w:rsidRPr="002F6BC2">
        <w:rPr>
          <w:rFonts w:eastAsia="Arial Unicode MS"/>
          <w:sz w:val="96"/>
        </w:rPr>
        <w:t>Policy Manual</w:t>
      </w:r>
    </w:p>
    <w:p w14:paraId="0D226AF3" w14:textId="77777777" w:rsidR="00892108" w:rsidRDefault="00892108" w:rsidP="00612707">
      <w:pPr>
        <w:pStyle w:val="TOC1"/>
      </w:pPr>
    </w:p>
    <w:p w14:paraId="7C6D9316" w14:textId="77777777" w:rsidR="00022AC6" w:rsidRDefault="00022AC6"/>
    <w:p w14:paraId="12B0B6A5" w14:textId="77777777" w:rsidR="00833D28" w:rsidRDefault="00833D28"/>
    <w:p w14:paraId="205B90F7" w14:textId="77777777" w:rsidR="00833D28" w:rsidRDefault="00833D28"/>
    <w:p w14:paraId="73D50FF8" w14:textId="77777777" w:rsidR="00833D28" w:rsidRDefault="00833D28"/>
    <w:p w14:paraId="4FD29ECB" w14:textId="77777777" w:rsidR="00833D28" w:rsidRDefault="00833D28"/>
    <w:p w14:paraId="5E22BBC5" w14:textId="77777777" w:rsidR="00833D28" w:rsidRDefault="00833D28"/>
    <w:p w14:paraId="758A4F3A" w14:textId="77777777" w:rsidR="00833D28" w:rsidRDefault="00833D28"/>
    <w:p w14:paraId="560E5C08" w14:textId="77777777" w:rsidR="00833D28" w:rsidRDefault="00833D28"/>
    <w:p w14:paraId="7FED7166" w14:textId="77777777" w:rsidR="00833D28" w:rsidRDefault="00833D28"/>
    <w:p w14:paraId="532455BB" w14:textId="77777777" w:rsidR="00833D28" w:rsidRDefault="00833D28"/>
    <w:p w14:paraId="33F9D48E" w14:textId="77777777" w:rsidR="00833D28" w:rsidRDefault="00833D28"/>
    <w:p w14:paraId="125C1B76" w14:textId="77777777" w:rsidR="002F6BC2" w:rsidRDefault="002F6BC2"/>
    <w:p w14:paraId="72964978" w14:textId="77777777" w:rsidR="002F6BC2" w:rsidRDefault="002F6BC2"/>
    <w:p w14:paraId="0A8D6500" w14:textId="77777777" w:rsidR="002F6BC2" w:rsidRDefault="002F6BC2"/>
    <w:p w14:paraId="6D6873C2" w14:textId="77777777" w:rsidR="002F6BC2" w:rsidRDefault="002F6BC2"/>
    <w:p w14:paraId="5B2DD39C" w14:textId="77777777" w:rsidR="00833D28" w:rsidRPr="00C866BC" w:rsidRDefault="00833D28" w:rsidP="00833D28">
      <w:pPr>
        <w:spacing w:after="0" w:line="240" w:lineRule="auto"/>
        <w:rPr>
          <w:rFonts w:ascii="Times New Roman" w:eastAsia="Arial Unicode MS" w:hAnsi="Times New Roman" w:cs="Times New Roman"/>
          <w:sz w:val="24"/>
          <w:szCs w:val="24"/>
        </w:rPr>
      </w:pPr>
      <w:r w:rsidRPr="00833D28">
        <w:rPr>
          <w:rFonts w:ascii="Times New Roman" w:eastAsia="Arial Unicode MS" w:hAnsi="Times New Roman" w:cs="Times New Roman"/>
          <w:sz w:val="24"/>
          <w:szCs w:val="24"/>
        </w:rPr>
        <w:t>Table of Contents</w:t>
      </w:r>
    </w:p>
    <w:p w14:paraId="081BE483" w14:textId="77777777" w:rsidR="00C866BC" w:rsidRPr="00C866BC" w:rsidRDefault="00C866BC" w:rsidP="00833D28">
      <w:pPr>
        <w:spacing w:after="0" w:line="240" w:lineRule="auto"/>
        <w:rPr>
          <w:rFonts w:ascii="Times New Roman" w:eastAsia="Arial Unicode MS" w:hAnsi="Times New Roman" w:cs="Times New Roman"/>
          <w:sz w:val="24"/>
          <w:szCs w:val="24"/>
        </w:rPr>
      </w:pPr>
    </w:p>
    <w:p w14:paraId="311A2B17" w14:textId="1E292F4F" w:rsidR="00C866BC" w:rsidRDefault="00C866BC" w:rsidP="00833D28">
      <w:pPr>
        <w:spacing w:after="0" w:line="240" w:lineRule="auto"/>
        <w:rPr>
          <w:rFonts w:ascii="Times New Roman" w:eastAsia="Arial Unicode MS" w:hAnsi="Times New Roman" w:cs="Times New Roman"/>
          <w:sz w:val="24"/>
          <w:szCs w:val="24"/>
        </w:rPr>
      </w:pPr>
      <w:r w:rsidRPr="00C866BC">
        <w:rPr>
          <w:rFonts w:ascii="Times New Roman" w:eastAsia="Arial Unicode MS" w:hAnsi="Times New Roman" w:cs="Times New Roman"/>
          <w:sz w:val="24"/>
          <w:szCs w:val="24"/>
        </w:rPr>
        <w:t>Change History</w:t>
      </w:r>
      <w:r w:rsidR="00AE4839">
        <w:rPr>
          <w:rFonts w:ascii="Times New Roman" w:eastAsia="Arial Unicode MS" w:hAnsi="Times New Roman" w:cs="Times New Roman"/>
          <w:sz w:val="24"/>
          <w:szCs w:val="24"/>
        </w:rPr>
        <w:t>……………………………………………………………</w:t>
      </w:r>
      <w:r w:rsidR="006023CE">
        <w:rPr>
          <w:rFonts w:ascii="Times New Roman" w:eastAsia="Arial Unicode MS" w:hAnsi="Times New Roman" w:cs="Times New Roman"/>
          <w:sz w:val="24"/>
          <w:szCs w:val="24"/>
        </w:rPr>
        <w:t>.</w:t>
      </w:r>
      <w:r w:rsidR="00AE4839">
        <w:rPr>
          <w:rFonts w:ascii="Times New Roman" w:eastAsia="Arial Unicode MS" w:hAnsi="Times New Roman" w:cs="Times New Roman"/>
          <w:sz w:val="24"/>
          <w:szCs w:val="24"/>
        </w:rPr>
        <w:t>.</w:t>
      </w:r>
      <w:r w:rsidR="00CE2238">
        <w:rPr>
          <w:rFonts w:ascii="Times New Roman" w:eastAsia="Arial Unicode MS" w:hAnsi="Times New Roman" w:cs="Times New Roman"/>
          <w:sz w:val="24"/>
          <w:szCs w:val="24"/>
        </w:rPr>
        <w:t>.</w:t>
      </w:r>
      <w:r w:rsidR="0075585C">
        <w:rPr>
          <w:rFonts w:ascii="Times New Roman" w:eastAsia="Arial Unicode MS" w:hAnsi="Times New Roman" w:cs="Times New Roman"/>
          <w:sz w:val="24"/>
          <w:szCs w:val="24"/>
        </w:rPr>
        <w:t>i</w:t>
      </w:r>
      <w:r>
        <w:rPr>
          <w:rFonts w:ascii="Times New Roman" w:eastAsia="Arial Unicode MS" w:hAnsi="Times New Roman" w:cs="Times New Roman"/>
          <w:sz w:val="24"/>
          <w:szCs w:val="24"/>
        </w:rPr>
        <w:t>ii</w:t>
      </w:r>
    </w:p>
    <w:p w14:paraId="53F3DF5B" w14:textId="3D0FB1EA" w:rsidR="00C866BC" w:rsidRDefault="00C866BC" w:rsidP="00833D2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Library Bill of Rights……………………………………………………</w:t>
      </w:r>
      <w:r w:rsidR="00CE2238">
        <w:rPr>
          <w:rFonts w:ascii="Times New Roman" w:eastAsia="Arial Unicode MS" w:hAnsi="Times New Roman" w:cs="Times New Roman"/>
          <w:sz w:val="24"/>
          <w:szCs w:val="24"/>
        </w:rPr>
        <w:t>.</w:t>
      </w:r>
      <w:r w:rsidR="006023CE">
        <w:rPr>
          <w:rFonts w:ascii="Times New Roman" w:eastAsia="Arial Unicode MS" w:hAnsi="Times New Roman" w:cs="Times New Roman"/>
          <w:sz w:val="24"/>
          <w:szCs w:val="24"/>
        </w:rPr>
        <w:t>.</w:t>
      </w:r>
      <w:r>
        <w:rPr>
          <w:rFonts w:ascii="Times New Roman" w:eastAsia="Arial Unicode MS" w:hAnsi="Times New Roman" w:cs="Times New Roman"/>
          <w:sz w:val="24"/>
          <w:szCs w:val="24"/>
        </w:rPr>
        <w:t>…i</w:t>
      </w:r>
      <w:r w:rsidR="003D4D7B">
        <w:rPr>
          <w:rFonts w:ascii="Times New Roman" w:eastAsia="Arial Unicode MS" w:hAnsi="Times New Roman" w:cs="Times New Roman"/>
          <w:sz w:val="24"/>
          <w:szCs w:val="24"/>
        </w:rPr>
        <w:t>v</w:t>
      </w:r>
    </w:p>
    <w:p w14:paraId="4DCC8345" w14:textId="63227C84" w:rsidR="00C866BC" w:rsidRDefault="008508BB" w:rsidP="00833D2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 </w:t>
      </w:r>
      <w:r w:rsidR="00C866BC">
        <w:rPr>
          <w:rFonts w:ascii="Times New Roman" w:eastAsia="Arial Unicode MS" w:hAnsi="Times New Roman" w:cs="Times New Roman"/>
          <w:sz w:val="24"/>
          <w:szCs w:val="24"/>
        </w:rPr>
        <w:t>General</w:t>
      </w:r>
      <w:r w:rsidR="00AE4839">
        <w:rPr>
          <w:rFonts w:ascii="Times New Roman" w:eastAsia="Arial Unicode MS" w:hAnsi="Times New Roman" w:cs="Times New Roman"/>
          <w:sz w:val="24"/>
          <w:szCs w:val="24"/>
        </w:rPr>
        <w:t>……………………………………………………………………</w:t>
      </w:r>
      <w:r w:rsidR="006023CE">
        <w:rPr>
          <w:rFonts w:ascii="Times New Roman" w:eastAsia="Arial Unicode MS" w:hAnsi="Times New Roman" w:cs="Times New Roman"/>
          <w:sz w:val="24"/>
          <w:szCs w:val="24"/>
        </w:rPr>
        <w:t>.</w:t>
      </w:r>
      <w:r w:rsidR="00AE4839">
        <w:rPr>
          <w:rFonts w:ascii="Times New Roman" w:eastAsia="Arial Unicode MS" w:hAnsi="Times New Roman" w:cs="Times New Roman"/>
          <w:sz w:val="24"/>
          <w:szCs w:val="24"/>
        </w:rPr>
        <w:t>.</w:t>
      </w:r>
      <w:r w:rsidR="0075585C">
        <w:rPr>
          <w:rFonts w:ascii="Times New Roman" w:eastAsia="Arial Unicode MS" w:hAnsi="Times New Roman" w:cs="Times New Roman"/>
          <w:sz w:val="24"/>
          <w:szCs w:val="24"/>
        </w:rPr>
        <w:t>1</w:t>
      </w:r>
    </w:p>
    <w:p w14:paraId="39D4C668" w14:textId="420F61AA" w:rsidR="00C866BC" w:rsidRDefault="008508BB" w:rsidP="00833D2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 </w:t>
      </w:r>
      <w:r w:rsidR="0075585C">
        <w:rPr>
          <w:rFonts w:ascii="Times New Roman" w:eastAsia="Arial Unicode MS" w:hAnsi="Times New Roman" w:cs="Times New Roman"/>
          <w:sz w:val="24"/>
          <w:szCs w:val="24"/>
        </w:rPr>
        <w:t xml:space="preserve">Vision and </w:t>
      </w:r>
      <w:r w:rsidR="00C866BC">
        <w:rPr>
          <w:rFonts w:ascii="Times New Roman" w:eastAsia="Arial Unicode MS" w:hAnsi="Times New Roman" w:cs="Times New Roman"/>
          <w:sz w:val="24"/>
          <w:szCs w:val="24"/>
        </w:rPr>
        <w:t>Mission Statement</w:t>
      </w:r>
      <w:r w:rsidR="0075585C">
        <w:rPr>
          <w:rFonts w:ascii="Times New Roman" w:eastAsia="Arial Unicode MS" w:hAnsi="Times New Roman" w:cs="Times New Roman"/>
          <w:sz w:val="24"/>
          <w:szCs w:val="24"/>
        </w:rPr>
        <w:t>s</w:t>
      </w:r>
      <w:r w:rsidR="00AE4839">
        <w:rPr>
          <w:rFonts w:ascii="Times New Roman" w:eastAsia="Arial Unicode MS" w:hAnsi="Times New Roman" w:cs="Times New Roman"/>
          <w:sz w:val="24"/>
          <w:szCs w:val="24"/>
        </w:rPr>
        <w:t>.................................................................</w:t>
      </w:r>
      <w:r w:rsidR="006023CE">
        <w:rPr>
          <w:rFonts w:ascii="Times New Roman" w:eastAsia="Arial Unicode MS" w:hAnsi="Times New Roman" w:cs="Times New Roman"/>
          <w:sz w:val="24"/>
          <w:szCs w:val="24"/>
        </w:rPr>
        <w:t>.</w:t>
      </w:r>
      <w:r w:rsidR="00AE4839">
        <w:rPr>
          <w:rFonts w:ascii="Times New Roman" w:eastAsia="Arial Unicode MS" w:hAnsi="Times New Roman" w:cs="Times New Roman"/>
          <w:sz w:val="24"/>
          <w:szCs w:val="24"/>
        </w:rPr>
        <w:t>...</w:t>
      </w:r>
      <w:r w:rsidR="0075585C">
        <w:rPr>
          <w:rFonts w:ascii="Times New Roman" w:eastAsia="Arial Unicode MS" w:hAnsi="Times New Roman" w:cs="Times New Roman"/>
          <w:sz w:val="24"/>
          <w:szCs w:val="24"/>
        </w:rPr>
        <w:t>1</w:t>
      </w:r>
    </w:p>
    <w:p w14:paraId="49571854" w14:textId="77137F81" w:rsidR="00204583" w:rsidRDefault="00204583" w:rsidP="00833D2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3 By-laws of the Board of Trustees………………………………………</w:t>
      </w:r>
      <w:r w:rsidR="006023CE">
        <w:rPr>
          <w:rFonts w:ascii="Times New Roman" w:eastAsia="Arial Unicode MS" w:hAnsi="Times New Roman" w:cs="Times New Roman"/>
          <w:sz w:val="24"/>
          <w:szCs w:val="24"/>
        </w:rPr>
        <w:t>.</w:t>
      </w:r>
      <w:r>
        <w:rPr>
          <w:rFonts w:ascii="Times New Roman" w:eastAsia="Arial Unicode MS" w:hAnsi="Times New Roman" w:cs="Times New Roman"/>
          <w:sz w:val="24"/>
          <w:szCs w:val="24"/>
        </w:rPr>
        <w:t>….1</w:t>
      </w:r>
    </w:p>
    <w:p w14:paraId="32CC638A" w14:textId="428B5A49" w:rsidR="00C866BC" w:rsidRDefault="00204583" w:rsidP="00833D2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4 </w:t>
      </w:r>
      <w:r w:rsidR="00C866BC">
        <w:rPr>
          <w:rFonts w:ascii="Times New Roman" w:eastAsia="Arial Unicode MS" w:hAnsi="Times New Roman" w:cs="Times New Roman"/>
          <w:sz w:val="24"/>
          <w:szCs w:val="24"/>
        </w:rPr>
        <w:t>Library Hours of Operation</w:t>
      </w:r>
      <w:r w:rsidR="00AE4839">
        <w:rPr>
          <w:rFonts w:ascii="Times New Roman" w:eastAsia="Arial Unicode MS" w:hAnsi="Times New Roman" w:cs="Times New Roman"/>
          <w:sz w:val="24"/>
          <w:szCs w:val="24"/>
        </w:rPr>
        <w:t>……………………………………………</w:t>
      </w:r>
      <w:r w:rsidR="006023CE">
        <w:rPr>
          <w:rFonts w:ascii="Times New Roman" w:eastAsia="Arial Unicode MS" w:hAnsi="Times New Roman" w:cs="Times New Roman"/>
          <w:sz w:val="24"/>
          <w:szCs w:val="24"/>
        </w:rPr>
        <w:t>.</w:t>
      </w:r>
      <w:r w:rsidR="00AE4839">
        <w:rPr>
          <w:rFonts w:ascii="Times New Roman" w:eastAsia="Arial Unicode MS" w:hAnsi="Times New Roman" w:cs="Times New Roman"/>
          <w:sz w:val="24"/>
          <w:szCs w:val="24"/>
        </w:rPr>
        <w:t>…..</w:t>
      </w:r>
      <w:r w:rsidR="004547F1">
        <w:rPr>
          <w:rFonts w:ascii="Times New Roman" w:eastAsia="Arial Unicode MS" w:hAnsi="Times New Roman" w:cs="Times New Roman"/>
          <w:sz w:val="24"/>
          <w:szCs w:val="24"/>
        </w:rPr>
        <w:t>2</w:t>
      </w:r>
    </w:p>
    <w:p w14:paraId="66138437" w14:textId="75B88320" w:rsidR="0067406D" w:rsidRDefault="00204583" w:rsidP="00833D2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5</w:t>
      </w:r>
      <w:r w:rsidR="004547F1">
        <w:rPr>
          <w:rFonts w:ascii="Times New Roman" w:eastAsia="Arial Unicode MS" w:hAnsi="Times New Roman" w:cs="Times New Roman"/>
          <w:sz w:val="24"/>
          <w:szCs w:val="24"/>
        </w:rPr>
        <w:t xml:space="preserve"> </w:t>
      </w:r>
      <w:r w:rsidR="0075585C">
        <w:rPr>
          <w:rFonts w:ascii="Times New Roman" w:eastAsia="Arial Unicode MS" w:hAnsi="Times New Roman" w:cs="Times New Roman"/>
          <w:sz w:val="24"/>
          <w:szCs w:val="24"/>
        </w:rPr>
        <w:t>Circulation and Patron Registration</w:t>
      </w:r>
      <w:r w:rsidR="00AE4839">
        <w:rPr>
          <w:rFonts w:ascii="Times New Roman" w:eastAsia="Arial Unicode MS" w:hAnsi="Times New Roman" w:cs="Times New Roman"/>
          <w:sz w:val="24"/>
          <w:szCs w:val="24"/>
        </w:rPr>
        <w:t>…………………………………</w:t>
      </w:r>
      <w:r w:rsidR="006023CE">
        <w:rPr>
          <w:rFonts w:ascii="Times New Roman" w:eastAsia="Arial Unicode MS" w:hAnsi="Times New Roman" w:cs="Times New Roman"/>
          <w:sz w:val="24"/>
          <w:szCs w:val="24"/>
        </w:rPr>
        <w:t>.</w:t>
      </w:r>
      <w:r w:rsidR="00AE4839">
        <w:rPr>
          <w:rFonts w:ascii="Times New Roman" w:eastAsia="Arial Unicode MS" w:hAnsi="Times New Roman" w:cs="Times New Roman"/>
          <w:sz w:val="24"/>
          <w:szCs w:val="24"/>
        </w:rPr>
        <w:t>…….</w:t>
      </w:r>
      <w:r w:rsidR="004547F1">
        <w:rPr>
          <w:rFonts w:ascii="Times New Roman" w:eastAsia="Arial Unicode MS" w:hAnsi="Times New Roman" w:cs="Times New Roman"/>
          <w:sz w:val="24"/>
          <w:szCs w:val="24"/>
        </w:rPr>
        <w:t>3</w:t>
      </w:r>
    </w:p>
    <w:p w14:paraId="7AB372F2" w14:textId="6C7C4038" w:rsidR="0075585C" w:rsidRDefault="00204583" w:rsidP="00833D2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6 </w:t>
      </w:r>
      <w:r w:rsidR="0075585C">
        <w:rPr>
          <w:rFonts w:ascii="Times New Roman" w:eastAsia="Arial Unicode MS" w:hAnsi="Times New Roman" w:cs="Times New Roman"/>
          <w:sz w:val="24"/>
          <w:szCs w:val="24"/>
        </w:rPr>
        <w:t>Social Software Policy</w:t>
      </w:r>
      <w:r w:rsidR="00AE4839">
        <w:rPr>
          <w:rFonts w:ascii="Times New Roman" w:eastAsia="Arial Unicode MS" w:hAnsi="Times New Roman" w:cs="Times New Roman"/>
          <w:sz w:val="24"/>
          <w:szCs w:val="24"/>
        </w:rPr>
        <w:t>..........................................................................</w:t>
      </w:r>
      <w:r w:rsidR="006023CE">
        <w:rPr>
          <w:rFonts w:ascii="Times New Roman" w:eastAsia="Arial Unicode MS" w:hAnsi="Times New Roman" w:cs="Times New Roman"/>
          <w:sz w:val="24"/>
          <w:szCs w:val="24"/>
        </w:rPr>
        <w:t>.</w:t>
      </w:r>
      <w:r w:rsidR="00AE4839">
        <w:rPr>
          <w:rFonts w:ascii="Times New Roman" w:eastAsia="Arial Unicode MS" w:hAnsi="Times New Roman" w:cs="Times New Roman"/>
          <w:sz w:val="24"/>
          <w:szCs w:val="24"/>
        </w:rPr>
        <w:t>.</w:t>
      </w:r>
      <w:r w:rsidR="004547F1">
        <w:rPr>
          <w:rFonts w:ascii="Times New Roman" w:eastAsia="Arial Unicode MS" w:hAnsi="Times New Roman" w:cs="Times New Roman"/>
          <w:sz w:val="24"/>
          <w:szCs w:val="24"/>
        </w:rPr>
        <w:t>..</w:t>
      </w:r>
      <w:r w:rsidR="00AE4839">
        <w:rPr>
          <w:rFonts w:ascii="Times New Roman" w:eastAsia="Arial Unicode MS" w:hAnsi="Times New Roman" w:cs="Times New Roman"/>
          <w:sz w:val="24"/>
          <w:szCs w:val="24"/>
        </w:rPr>
        <w:t>....</w:t>
      </w:r>
      <w:r w:rsidR="004547F1">
        <w:rPr>
          <w:rFonts w:ascii="Times New Roman" w:eastAsia="Arial Unicode MS" w:hAnsi="Times New Roman" w:cs="Times New Roman"/>
          <w:sz w:val="24"/>
          <w:szCs w:val="24"/>
        </w:rPr>
        <w:t>4</w:t>
      </w:r>
    </w:p>
    <w:p w14:paraId="575F1656" w14:textId="6FC17A43" w:rsidR="0075585C" w:rsidRDefault="00204583" w:rsidP="00833D2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7 </w:t>
      </w:r>
      <w:r w:rsidR="0075585C">
        <w:rPr>
          <w:rFonts w:ascii="Times New Roman" w:eastAsia="Arial Unicode MS" w:hAnsi="Times New Roman" w:cs="Times New Roman"/>
          <w:sz w:val="24"/>
          <w:szCs w:val="24"/>
        </w:rPr>
        <w:t>Library Code of Conduct</w:t>
      </w:r>
      <w:r w:rsidR="00AE4839">
        <w:rPr>
          <w:rFonts w:ascii="Times New Roman" w:eastAsia="Arial Unicode MS" w:hAnsi="Times New Roman" w:cs="Times New Roman"/>
          <w:sz w:val="24"/>
          <w:szCs w:val="24"/>
        </w:rPr>
        <w:t>.......................................................................</w:t>
      </w:r>
      <w:r w:rsidR="004547F1">
        <w:rPr>
          <w:rFonts w:ascii="Times New Roman" w:eastAsia="Arial Unicode MS" w:hAnsi="Times New Roman" w:cs="Times New Roman"/>
          <w:sz w:val="24"/>
          <w:szCs w:val="24"/>
        </w:rPr>
        <w:t>.</w:t>
      </w:r>
      <w:r w:rsidR="006023CE">
        <w:rPr>
          <w:rFonts w:ascii="Times New Roman" w:eastAsia="Arial Unicode MS" w:hAnsi="Times New Roman" w:cs="Times New Roman"/>
          <w:sz w:val="24"/>
          <w:szCs w:val="24"/>
        </w:rPr>
        <w:t>...</w:t>
      </w:r>
      <w:r w:rsidR="00AE4839">
        <w:rPr>
          <w:rFonts w:ascii="Times New Roman" w:eastAsia="Arial Unicode MS" w:hAnsi="Times New Roman" w:cs="Times New Roman"/>
          <w:sz w:val="24"/>
          <w:szCs w:val="24"/>
        </w:rPr>
        <w:t>...</w:t>
      </w:r>
      <w:r w:rsidR="004547F1">
        <w:rPr>
          <w:rFonts w:ascii="Times New Roman" w:eastAsia="Arial Unicode MS" w:hAnsi="Times New Roman" w:cs="Times New Roman"/>
          <w:sz w:val="24"/>
          <w:szCs w:val="24"/>
        </w:rPr>
        <w:t>7</w:t>
      </w:r>
    </w:p>
    <w:p w14:paraId="5C120BBF" w14:textId="057F77A7" w:rsidR="00204583" w:rsidRDefault="00204583" w:rsidP="00833D2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8 Purchasing Policy……………………………………………………</w:t>
      </w:r>
      <w:r w:rsidR="006023CE">
        <w:rPr>
          <w:rFonts w:ascii="Times New Roman" w:eastAsia="Arial Unicode MS" w:hAnsi="Times New Roman" w:cs="Times New Roman"/>
          <w:sz w:val="24"/>
          <w:szCs w:val="24"/>
        </w:rPr>
        <w:t>..........</w:t>
      </w:r>
      <w:r>
        <w:rPr>
          <w:rFonts w:ascii="Times New Roman" w:eastAsia="Arial Unicode MS" w:hAnsi="Times New Roman" w:cs="Times New Roman"/>
          <w:sz w:val="24"/>
          <w:szCs w:val="24"/>
        </w:rPr>
        <w:t>9</w:t>
      </w:r>
    </w:p>
    <w:p w14:paraId="1D868142" w14:textId="061DEE1B" w:rsidR="0075585C" w:rsidRDefault="00204583" w:rsidP="00833D2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9</w:t>
      </w:r>
      <w:r w:rsidR="004547F1">
        <w:rPr>
          <w:rFonts w:ascii="Times New Roman" w:eastAsia="Arial Unicode MS" w:hAnsi="Times New Roman" w:cs="Times New Roman"/>
          <w:sz w:val="24"/>
          <w:szCs w:val="24"/>
        </w:rPr>
        <w:t xml:space="preserve"> </w:t>
      </w:r>
      <w:r w:rsidR="0075585C">
        <w:rPr>
          <w:rFonts w:ascii="Times New Roman" w:eastAsia="Arial Unicode MS" w:hAnsi="Times New Roman" w:cs="Times New Roman"/>
          <w:sz w:val="24"/>
          <w:szCs w:val="24"/>
        </w:rPr>
        <w:t>Meeting Room Policy</w:t>
      </w:r>
      <w:r w:rsidR="00AE4839">
        <w:rPr>
          <w:rFonts w:ascii="Times New Roman" w:eastAsia="Arial Unicode MS" w:hAnsi="Times New Roman" w:cs="Times New Roman"/>
          <w:sz w:val="24"/>
          <w:szCs w:val="24"/>
        </w:rPr>
        <w:t>..........................................................................</w:t>
      </w:r>
      <w:r w:rsidR="004547F1">
        <w:rPr>
          <w:rFonts w:ascii="Times New Roman" w:eastAsia="Arial Unicode MS" w:hAnsi="Times New Roman" w:cs="Times New Roman"/>
          <w:sz w:val="24"/>
          <w:szCs w:val="24"/>
        </w:rPr>
        <w:t>.</w:t>
      </w:r>
      <w:r w:rsidR="00AE4839">
        <w:rPr>
          <w:rFonts w:ascii="Times New Roman" w:eastAsia="Arial Unicode MS" w:hAnsi="Times New Roman" w:cs="Times New Roman"/>
          <w:sz w:val="24"/>
          <w:szCs w:val="24"/>
        </w:rPr>
        <w:t>.....</w:t>
      </w:r>
      <w:r w:rsidR="006023CE">
        <w:rPr>
          <w:rFonts w:ascii="Times New Roman" w:eastAsia="Arial Unicode MS" w:hAnsi="Times New Roman" w:cs="Times New Roman"/>
          <w:sz w:val="24"/>
          <w:szCs w:val="24"/>
        </w:rPr>
        <w:t>.</w:t>
      </w:r>
      <w:r w:rsidR="00AE4839">
        <w:rPr>
          <w:rFonts w:ascii="Times New Roman" w:eastAsia="Arial Unicode MS" w:hAnsi="Times New Roman" w:cs="Times New Roman"/>
          <w:sz w:val="24"/>
          <w:szCs w:val="24"/>
        </w:rPr>
        <w:t>.</w:t>
      </w:r>
      <w:r w:rsidR="004547F1">
        <w:rPr>
          <w:rFonts w:ascii="Times New Roman" w:eastAsia="Arial Unicode MS" w:hAnsi="Times New Roman" w:cs="Times New Roman"/>
          <w:sz w:val="24"/>
          <w:szCs w:val="24"/>
        </w:rPr>
        <w:t>10</w:t>
      </w:r>
    </w:p>
    <w:p w14:paraId="3BB217FF" w14:textId="45442A45" w:rsidR="0075585C" w:rsidRDefault="00204583" w:rsidP="00833D2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10 </w:t>
      </w:r>
      <w:r w:rsidR="0075585C">
        <w:rPr>
          <w:rFonts w:ascii="Times New Roman" w:eastAsia="Arial Unicode MS" w:hAnsi="Times New Roman" w:cs="Times New Roman"/>
          <w:sz w:val="24"/>
          <w:szCs w:val="24"/>
        </w:rPr>
        <w:t>Display, Exhibits, and Bulletin Boards</w:t>
      </w:r>
      <w:r w:rsidR="00AE4839">
        <w:rPr>
          <w:rFonts w:ascii="Times New Roman" w:eastAsia="Arial Unicode MS" w:hAnsi="Times New Roman" w:cs="Times New Roman"/>
          <w:sz w:val="24"/>
          <w:szCs w:val="24"/>
        </w:rPr>
        <w:t>.................................................</w:t>
      </w:r>
      <w:r w:rsidR="006023CE">
        <w:rPr>
          <w:rFonts w:ascii="Times New Roman" w:eastAsia="Arial Unicode MS" w:hAnsi="Times New Roman" w:cs="Times New Roman"/>
          <w:sz w:val="24"/>
          <w:szCs w:val="24"/>
        </w:rPr>
        <w:t>.</w:t>
      </w:r>
      <w:r w:rsidR="00AE4839">
        <w:rPr>
          <w:rFonts w:ascii="Times New Roman" w:eastAsia="Arial Unicode MS" w:hAnsi="Times New Roman" w:cs="Times New Roman"/>
          <w:sz w:val="24"/>
          <w:szCs w:val="24"/>
        </w:rPr>
        <w:t>....</w:t>
      </w:r>
      <w:r w:rsidR="004547F1">
        <w:rPr>
          <w:rFonts w:ascii="Times New Roman" w:eastAsia="Arial Unicode MS" w:hAnsi="Times New Roman" w:cs="Times New Roman"/>
          <w:sz w:val="24"/>
          <w:szCs w:val="24"/>
        </w:rPr>
        <w:t>11</w:t>
      </w:r>
    </w:p>
    <w:p w14:paraId="6CD611C0" w14:textId="0D02B067" w:rsidR="0075585C" w:rsidRDefault="00204583" w:rsidP="00833D2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11 </w:t>
      </w:r>
      <w:r w:rsidR="0075585C">
        <w:rPr>
          <w:rFonts w:ascii="Times New Roman" w:eastAsia="Arial Unicode MS" w:hAnsi="Times New Roman" w:cs="Times New Roman"/>
          <w:sz w:val="24"/>
          <w:szCs w:val="24"/>
        </w:rPr>
        <w:t>Media Relations Policy</w:t>
      </w:r>
      <w:r w:rsidR="00AE4839">
        <w:rPr>
          <w:rFonts w:ascii="Times New Roman" w:eastAsia="Arial Unicode MS" w:hAnsi="Times New Roman" w:cs="Times New Roman"/>
          <w:sz w:val="24"/>
          <w:szCs w:val="24"/>
        </w:rPr>
        <w:t>..............................................................................</w:t>
      </w:r>
      <w:r w:rsidR="004547F1">
        <w:rPr>
          <w:rFonts w:ascii="Times New Roman" w:eastAsia="Arial Unicode MS" w:hAnsi="Times New Roman" w:cs="Times New Roman"/>
          <w:sz w:val="24"/>
          <w:szCs w:val="24"/>
        </w:rPr>
        <w:t>11</w:t>
      </w:r>
    </w:p>
    <w:p w14:paraId="5B6A412C" w14:textId="2354BA51" w:rsidR="0075585C" w:rsidRDefault="0075585C" w:rsidP="00833D2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204583">
        <w:rPr>
          <w:rFonts w:ascii="Times New Roman" w:eastAsia="Arial Unicode MS" w:hAnsi="Times New Roman" w:cs="Times New Roman"/>
          <w:sz w:val="24"/>
          <w:szCs w:val="24"/>
        </w:rPr>
        <w:t>2</w:t>
      </w:r>
      <w:r>
        <w:rPr>
          <w:rFonts w:ascii="Times New Roman" w:eastAsia="Arial Unicode MS" w:hAnsi="Times New Roman" w:cs="Times New Roman"/>
          <w:sz w:val="24"/>
          <w:szCs w:val="24"/>
        </w:rPr>
        <w:t xml:space="preserve"> Building and Personnel Safety</w:t>
      </w:r>
      <w:r w:rsidR="00AE4839">
        <w:rPr>
          <w:rFonts w:ascii="Times New Roman" w:eastAsia="Arial Unicode MS" w:hAnsi="Times New Roman" w:cs="Times New Roman"/>
          <w:sz w:val="24"/>
          <w:szCs w:val="24"/>
        </w:rPr>
        <w:t>...................................................................</w:t>
      </w:r>
      <w:r w:rsidR="004547F1">
        <w:rPr>
          <w:rFonts w:ascii="Times New Roman" w:eastAsia="Arial Unicode MS" w:hAnsi="Times New Roman" w:cs="Times New Roman"/>
          <w:sz w:val="24"/>
          <w:szCs w:val="24"/>
        </w:rPr>
        <w:t>12</w:t>
      </w:r>
    </w:p>
    <w:p w14:paraId="3334D217" w14:textId="34BCECFC" w:rsidR="0075585C" w:rsidRDefault="0075585C" w:rsidP="00833D2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204583">
        <w:rPr>
          <w:rFonts w:ascii="Times New Roman" w:eastAsia="Arial Unicode MS" w:hAnsi="Times New Roman" w:cs="Times New Roman"/>
          <w:sz w:val="24"/>
          <w:szCs w:val="24"/>
        </w:rPr>
        <w:t>3</w:t>
      </w:r>
      <w:r>
        <w:rPr>
          <w:rFonts w:ascii="Times New Roman" w:eastAsia="Arial Unicode MS" w:hAnsi="Times New Roman" w:cs="Times New Roman"/>
          <w:sz w:val="24"/>
          <w:szCs w:val="24"/>
        </w:rPr>
        <w:t xml:space="preserve"> Volunteers</w:t>
      </w:r>
      <w:r w:rsidR="00AE4839">
        <w:rPr>
          <w:rFonts w:ascii="Times New Roman" w:eastAsia="Arial Unicode MS" w:hAnsi="Times New Roman" w:cs="Times New Roman"/>
          <w:sz w:val="24"/>
          <w:szCs w:val="24"/>
        </w:rPr>
        <w:t>..................................................................................................</w:t>
      </w:r>
      <w:r w:rsidR="004547F1">
        <w:rPr>
          <w:rFonts w:ascii="Times New Roman" w:eastAsia="Arial Unicode MS" w:hAnsi="Times New Roman" w:cs="Times New Roman"/>
          <w:sz w:val="24"/>
          <w:szCs w:val="24"/>
        </w:rPr>
        <w:t>12</w:t>
      </w:r>
    </w:p>
    <w:p w14:paraId="7758D35A" w14:textId="77777777" w:rsidR="00C866BC" w:rsidRPr="0075585C" w:rsidRDefault="00C866BC" w:rsidP="00BD6C9A">
      <w:pPr>
        <w:widowControl w:val="0"/>
        <w:rPr>
          <w:rFonts w:ascii="Times New Roman" w:eastAsia="Arial Unicode MS" w:hAnsi="Times New Roman" w:cs="Times New Roman"/>
          <w:iCs/>
          <w:sz w:val="24"/>
          <w:szCs w:val="24"/>
        </w:rPr>
      </w:pPr>
    </w:p>
    <w:p w14:paraId="452F1E48" w14:textId="77777777" w:rsidR="00833D28" w:rsidRDefault="00833D28">
      <w:pPr>
        <w:rPr>
          <w:rFonts w:ascii="Times New Roman" w:hAnsi="Times New Roman" w:cs="Times New Roman"/>
          <w:sz w:val="24"/>
          <w:szCs w:val="24"/>
        </w:rPr>
      </w:pPr>
    </w:p>
    <w:p w14:paraId="70AB0DA5" w14:textId="77777777" w:rsidR="00114E8B" w:rsidRDefault="00114E8B">
      <w:pPr>
        <w:rPr>
          <w:rFonts w:ascii="Times New Roman" w:hAnsi="Times New Roman" w:cs="Times New Roman"/>
          <w:sz w:val="24"/>
          <w:szCs w:val="24"/>
        </w:rPr>
      </w:pPr>
    </w:p>
    <w:p w14:paraId="6D3769A0" w14:textId="77777777" w:rsidR="00114E8B" w:rsidRDefault="00114E8B">
      <w:pPr>
        <w:rPr>
          <w:rFonts w:ascii="Times New Roman" w:hAnsi="Times New Roman" w:cs="Times New Roman"/>
          <w:sz w:val="24"/>
          <w:szCs w:val="24"/>
        </w:rPr>
      </w:pPr>
    </w:p>
    <w:p w14:paraId="01DC148B" w14:textId="77777777" w:rsidR="00114E8B" w:rsidRDefault="00114E8B">
      <w:pPr>
        <w:rPr>
          <w:rFonts w:ascii="Times New Roman" w:hAnsi="Times New Roman" w:cs="Times New Roman"/>
          <w:sz w:val="24"/>
          <w:szCs w:val="24"/>
        </w:rPr>
      </w:pPr>
    </w:p>
    <w:p w14:paraId="730CBDE2" w14:textId="77777777" w:rsidR="00114E8B" w:rsidRDefault="00114E8B">
      <w:pPr>
        <w:rPr>
          <w:rFonts w:ascii="Times New Roman" w:hAnsi="Times New Roman" w:cs="Times New Roman"/>
          <w:sz w:val="24"/>
          <w:szCs w:val="24"/>
        </w:rPr>
      </w:pPr>
    </w:p>
    <w:p w14:paraId="4ADD7972" w14:textId="77777777" w:rsidR="00114E8B" w:rsidRDefault="00114E8B">
      <w:pPr>
        <w:rPr>
          <w:rFonts w:ascii="Times New Roman" w:hAnsi="Times New Roman" w:cs="Times New Roman"/>
          <w:sz w:val="24"/>
          <w:szCs w:val="24"/>
        </w:rPr>
      </w:pPr>
    </w:p>
    <w:p w14:paraId="2D88DC03" w14:textId="77777777" w:rsidR="00114E8B" w:rsidRDefault="00114E8B">
      <w:pPr>
        <w:rPr>
          <w:rFonts w:ascii="Times New Roman" w:hAnsi="Times New Roman" w:cs="Times New Roman"/>
          <w:sz w:val="24"/>
          <w:szCs w:val="24"/>
        </w:rPr>
      </w:pPr>
    </w:p>
    <w:p w14:paraId="766D3182" w14:textId="77777777" w:rsidR="00114E8B" w:rsidRDefault="00114E8B">
      <w:pPr>
        <w:rPr>
          <w:rFonts w:ascii="Times New Roman" w:hAnsi="Times New Roman" w:cs="Times New Roman"/>
          <w:sz w:val="24"/>
          <w:szCs w:val="24"/>
        </w:rPr>
      </w:pPr>
    </w:p>
    <w:p w14:paraId="561140EF" w14:textId="77777777" w:rsidR="00114E8B" w:rsidRDefault="00114E8B">
      <w:pPr>
        <w:rPr>
          <w:rFonts w:ascii="Times New Roman" w:hAnsi="Times New Roman" w:cs="Times New Roman"/>
          <w:sz w:val="24"/>
          <w:szCs w:val="24"/>
        </w:rPr>
      </w:pPr>
    </w:p>
    <w:p w14:paraId="6EF502A3" w14:textId="77777777" w:rsidR="00114E8B" w:rsidRDefault="00114E8B">
      <w:pPr>
        <w:rPr>
          <w:rFonts w:ascii="Times New Roman" w:hAnsi="Times New Roman" w:cs="Times New Roman"/>
          <w:sz w:val="24"/>
          <w:szCs w:val="24"/>
        </w:rPr>
      </w:pPr>
    </w:p>
    <w:p w14:paraId="4873240C" w14:textId="77777777" w:rsidR="00114E8B" w:rsidRDefault="00114E8B">
      <w:pPr>
        <w:rPr>
          <w:rFonts w:ascii="Times New Roman" w:hAnsi="Times New Roman" w:cs="Times New Roman"/>
          <w:sz w:val="24"/>
          <w:szCs w:val="24"/>
        </w:rPr>
      </w:pPr>
    </w:p>
    <w:p w14:paraId="043AAB84" w14:textId="77777777" w:rsidR="00114E8B" w:rsidRDefault="00114E8B">
      <w:pPr>
        <w:rPr>
          <w:rFonts w:ascii="Times New Roman" w:hAnsi="Times New Roman" w:cs="Times New Roman"/>
          <w:sz w:val="24"/>
          <w:szCs w:val="24"/>
        </w:rPr>
      </w:pPr>
    </w:p>
    <w:p w14:paraId="59D2A18C" w14:textId="77777777" w:rsidR="00114E8B" w:rsidRPr="002F6BC2" w:rsidRDefault="00114E8B">
      <w:pPr>
        <w:rPr>
          <w:rFonts w:ascii="Times New Roman" w:hAnsi="Times New Roman" w:cs="Times New Roman"/>
          <w:sz w:val="24"/>
          <w:szCs w:val="24"/>
        </w:rPr>
      </w:pPr>
    </w:p>
    <w:p w14:paraId="3BA98E0B" w14:textId="77777777" w:rsidR="00621BC4" w:rsidRDefault="00621BC4">
      <w:pPr>
        <w:rPr>
          <w:rFonts w:ascii="Times New Roman" w:hAnsi="Times New Roman" w:cs="Times New Roman"/>
          <w:sz w:val="32"/>
          <w:szCs w:val="32"/>
        </w:rPr>
      </w:pPr>
    </w:p>
    <w:p w14:paraId="008C535A" w14:textId="77777777" w:rsidR="00114E8B" w:rsidRDefault="00114E8B">
      <w:pPr>
        <w:rPr>
          <w:rFonts w:ascii="Times New Roman" w:hAnsi="Times New Roman" w:cs="Times New Roman"/>
          <w:sz w:val="32"/>
          <w:szCs w:val="32"/>
        </w:rPr>
      </w:pPr>
    </w:p>
    <w:p w14:paraId="22664EDB" w14:textId="77777777" w:rsidR="00114E8B" w:rsidRDefault="00114E8B">
      <w:pPr>
        <w:rPr>
          <w:rFonts w:ascii="Times New Roman" w:hAnsi="Times New Roman" w:cs="Times New Roman"/>
          <w:sz w:val="32"/>
          <w:szCs w:val="32"/>
        </w:rPr>
      </w:pPr>
    </w:p>
    <w:p w14:paraId="72BB0652" w14:textId="77777777" w:rsidR="00621BC4" w:rsidRDefault="002F6BC2">
      <w:pPr>
        <w:rPr>
          <w:rFonts w:ascii="Times New Roman" w:eastAsia="Arial Unicode MS" w:hAnsi="Times New Roman" w:cs="Times New Roman"/>
          <w:sz w:val="32"/>
          <w:szCs w:val="32"/>
        </w:rPr>
      </w:pPr>
      <w:r w:rsidRPr="002F6BC2">
        <w:rPr>
          <w:rFonts w:ascii="Times New Roman" w:eastAsia="Arial Unicode MS" w:hAnsi="Times New Roman" w:cs="Times New Roman"/>
          <w:sz w:val="32"/>
          <w:szCs w:val="32"/>
        </w:rPr>
        <w:t>Change History</w:t>
      </w:r>
    </w:p>
    <w:p w14:paraId="732DC510" w14:textId="77777777" w:rsidR="00114E8B" w:rsidRDefault="00114E8B">
      <w:pPr>
        <w:rPr>
          <w:rFonts w:ascii="Times New Roman" w:eastAsia="Arial Unicode MS" w:hAnsi="Times New Roman" w:cs="Times New Roman"/>
          <w:sz w:val="32"/>
          <w:szCs w:val="32"/>
        </w:rPr>
      </w:pPr>
    </w:p>
    <w:p w14:paraId="0BEE7F30" w14:textId="77777777" w:rsidR="002F6BC2" w:rsidRDefault="002F6BC2" w:rsidP="002F6BC2">
      <w:pPr>
        <w:pBdr>
          <w:top w:val="single" w:sz="4" w:space="1" w:color="auto"/>
          <w:bottom w:val="single" w:sz="4" w:space="1" w:color="auto"/>
        </w:pBdr>
        <w:rPr>
          <w:rFonts w:ascii="Times New Roman" w:eastAsia="Arial Unicode MS" w:hAnsi="Times New Roman" w:cs="Times New Roman"/>
          <w:sz w:val="32"/>
          <w:szCs w:val="32"/>
        </w:rPr>
      </w:pPr>
      <w:r>
        <w:rPr>
          <w:rFonts w:ascii="Times New Roman" w:eastAsia="Arial Unicode MS" w:hAnsi="Times New Roman" w:cs="Times New Roman"/>
          <w:sz w:val="32"/>
          <w:szCs w:val="32"/>
        </w:rPr>
        <w:t>Date</w:t>
      </w:r>
      <w:r>
        <w:rPr>
          <w:rFonts w:ascii="Times New Roman" w:eastAsia="Arial Unicode MS" w:hAnsi="Times New Roman" w:cs="Times New Roman"/>
          <w:sz w:val="32"/>
          <w:szCs w:val="32"/>
        </w:rPr>
        <w:tab/>
      </w:r>
      <w:r>
        <w:rPr>
          <w:rFonts w:ascii="Times New Roman" w:eastAsia="Arial Unicode MS" w:hAnsi="Times New Roman" w:cs="Times New Roman"/>
          <w:sz w:val="32"/>
          <w:szCs w:val="32"/>
        </w:rPr>
        <w:tab/>
      </w:r>
      <w:r>
        <w:rPr>
          <w:rFonts w:ascii="Times New Roman" w:eastAsia="Arial Unicode MS" w:hAnsi="Times New Roman" w:cs="Times New Roman"/>
          <w:sz w:val="32"/>
          <w:szCs w:val="32"/>
        </w:rPr>
        <w:tab/>
        <w:t>Summary of Changes</w:t>
      </w:r>
    </w:p>
    <w:p w14:paraId="5792109B" w14:textId="77777777" w:rsidR="002F6BC2" w:rsidRDefault="002F6BC2" w:rsidP="002F6BC2">
      <w:pPr>
        <w:rPr>
          <w:rFonts w:ascii="Times New Roman" w:eastAsia="Arial Unicode MS" w:hAnsi="Times New Roman" w:cs="Times New Roman"/>
          <w:sz w:val="24"/>
          <w:szCs w:val="24"/>
        </w:rPr>
      </w:pPr>
    </w:p>
    <w:p w14:paraId="1993DEAE" w14:textId="77777777" w:rsidR="002F6BC2" w:rsidRDefault="002F6BC2" w:rsidP="002F6BC2">
      <w:pPr>
        <w:rPr>
          <w:rFonts w:ascii="Times New Roman" w:eastAsia="Arial Unicode MS" w:hAnsi="Times New Roman" w:cs="Times New Roman"/>
          <w:sz w:val="24"/>
          <w:szCs w:val="24"/>
        </w:rPr>
      </w:pPr>
      <w:r>
        <w:rPr>
          <w:rFonts w:ascii="Times New Roman" w:eastAsia="Arial Unicode MS" w:hAnsi="Times New Roman" w:cs="Times New Roman"/>
          <w:sz w:val="24"/>
          <w:szCs w:val="24"/>
        </w:rPr>
        <w:t>9/</w:t>
      </w:r>
      <w:r w:rsidR="001B5CC8">
        <w:rPr>
          <w:rFonts w:ascii="Times New Roman" w:eastAsia="Arial Unicode MS" w:hAnsi="Times New Roman" w:cs="Times New Roman"/>
          <w:sz w:val="24"/>
          <w:szCs w:val="24"/>
        </w:rPr>
        <w:t xml:space="preserve">6/2016 </w:t>
      </w:r>
      <w:r w:rsidR="001B5CC8">
        <w:rPr>
          <w:rFonts w:ascii="Times New Roman" w:eastAsia="Arial Unicode MS" w:hAnsi="Times New Roman" w:cs="Times New Roman"/>
          <w:sz w:val="24"/>
          <w:szCs w:val="24"/>
        </w:rPr>
        <w:tab/>
      </w:r>
      <w:r w:rsidR="001B5CC8">
        <w:rPr>
          <w:rFonts w:ascii="Times New Roman" w:eastAsia="Arial Unicode MS" w:hAnsi="Times New Roman" w:cs="Times New Roman"/>
          <w:sz w:val="24"/>
          <w:szCs w:val="24"/>
        </w:rPr>
        <w:tab/>
        <w:t>Completely Revised</w:t>
      </w:r>
    </w:p>
    <w:p w14:paraId="3B7A98C6" w14:textId="06E6879F" w:rsidR="005D16A0" w:rsidRPr="008B47E6" w:rsidRDefault="008B47E6" w:rsidP="002F6BC2">
      <w:pPr>
        <w:rPr>
          <w:rFonts w:ascii="Times New Roman" w:eastAsia="Arial Unicode MS" w:hAnsi="Times New Roman" w:cs="Times New Roman"/>
          <w:sz w:val="24"/>
          <w:szCs w:val="24"/>
        </w:rPr>
      </w:pPr>
      <w:r w:rsidRPr="008B47E6">
        <w:rPr>
          <w:rFonts w:ascii="Times New Roman" w:eastAsia="Arial Unicode MS" w:hAnsi="Times New Roman" w:cs="Times New Roman"/>
          <w:sz w:val="24"/>
          <w:szCs w:val="24"/>
        </w:rPr>
        <w:t>2/5/2020</w:t>
      </w:r>
      <w:r w:rsidRPr="008B47E6">
        <w:rPr>
          <w:rFonts w:ascii="Times New Roman" w:eastAsia="Arial Unicode MS" w:hAnsi="Times New Roman" w:cs="Times New Roman"/>
          <w:sz w:val="24"/>
          <w:szCs w:val="24"/>
        </w:rPr>
        <w:tab/>
      </w:r>
      <w:r w:rsidRPr="008B47E6">
        <w:rPr>
          <w:rFonts w:ascii="Times New Roman" w:eastAsia="Arial Unicode MS" w:hAnsi="Times New Roman" w:cs="Times New Roman"/>
          <w:sz w:val="24"/>
          <w:szCs w:val="24"/>
        </w:rPr>
        <w:tab/>
        <w:t>Completely Revised</w:t>
      </w:r>
    </w:p>
    <w:p w14:paraId="58D280EB" w14:textId="77777777" w:rsidR="0016114B" w:rsidRDefault="0016114B" w:rsidP="002F6BC2">
      <w:pPr>
        <w:rPr>
          <w:rFonts w:ascii="Times New Roman" w:eastAsia="Arial Unicode MS" w:hAnsi="Times New Roman" w:cs="Times New Roman"/>
          <w:sz w:val="24"/>
          <w:szCs w:val="24"/>
        </w:rPr>
      </w:pPr>
    </w:p>
    <w:p w14:paraId="1EA88AB2" w14:textId="77777777" w:rsidR="0016114B" w:rsidRDefault="0016114B" w:rsidP="002F6BC2">
      <w:pPr>
        <w:rPr>
          <w:rFonts w:ascii="Times New Roman" w:eastAsia="Arial Unicode MS" w:hAnsi="Times New Roman" w:cs="Times New Roman"/>
          <w:sz w:val="24"/>
          <w:szCs w:val="24"/>
        </w:rPr>
      </w:pPr>
    </w:p>
    <w:p w14:paraId="42DD818A" w14:textId="77777777" w:rsidR="0016114B" w:rsidRDefault="0016114B" w:rsidP="002F6BC2">
      <w:pPr>
        <w:rPr>
          <w:rFonts w:ascii="Times New Roman" w:eastAsia="Arial Unicode MS" w:hAnsi="Times New Roman" w:cs="Times New Roman"/>
          <w:sz w:val="24"/>
          <w:szCs w:val="24"/>
        </w:rPr>
      </w:pPr>
    </w:p>
    <w:p w14:paraId="46BF71C9" w14:textId="77777777" w:rsidR="0016114B" w:rsidRDefault="0016114B" w:rsidP="002F6BC2">
      <w:pPr>
        <w:rPr>
          <w:rFonts w:ascii="Times New Roman" w:eastAsia="Arial Unicode MS" w:hAnsi="Times New Roman" w:cs="Times New Roman"/>
          <w:sz w:val="24"/>
          <w:szCs w:val="24"/>
        </w:rPr>
      </w:pPr>
    </w:p>
    <w:p w14:paraId="397D0004" w14:textId="77777777" w:rsidR="0016114B" w:rsidRDefault="0016114B" w:rsidP="002F6BC2">
      <w:pPr>
        <w:rPr>
          <w:rFonts w:ascii="Times New Roman" w:eastAsia="Arial Unicode MS" w:hAnsi="Times New Roman" w:cs="Times New Roman"/>
          <w:sz w:val="24"/>
          <w:szCs w:val="24"/>
        </w:rPr>
      </w:pPr>
    </w:p>
    <w:p w14:paraId="0B7664AF" w14:textId="77777777" w:rsidR="0016114B" w:rsidRDefault="0016114B" w:rsidP="002F6BC2">
      <w:pPr>
        <w:rPr>
          <w:rFonts w:ascii="Times New Roman" w:eastAsia="Arial Unicode MS" w:hAnsi="Times New Roman" w:cs="Times New Roman"/>
          <w:sz w:val="24"/>
          <w:szCs w:val="24"/>
        </w:rPr>
      </w:pPr>
    </w:p>
    <w:p w14:paraId="58014F23" w14:textId="77777777" w:rsidR="0016114B" w:rsidRDefault="0016114B" w:rsidP="002F6BC2">
      <w:pPr>
        <w:rPr>
          <w:rFonts w:ascii="Times New Roman" w:eastAsia="Arial Unicode MS" w:hAnsi="Times New Roman" w:cs="Times New Roman"/>
          <w:sz w:val="24"/>
          <w:szCs w:val="24"/>
        </w:rPr>
      </w:pPr>
    </w:p>
    <w:p w14:paraId="4545C915" w14:textId="77777777" w:rsidR="0016114B" w:rsidRDefault="0016114B" w:rsidP="002F6BC2">
      <w:pPr>
        <w:rPr>
          <w:rFonts w:ascii="Times New Roman" w:eastAsia="Arial Unicode MS" w:hAnsi="Times New Roman" w:cs="Times New Roman"/>
          <w:sz w:val="24"/>
          <w:szCs w:val="24"/>
        </w:rPr>
      </w:pPr>
    </w:p>
    <w:p w14:paraId="213FFC87" w14:textId="77777777" w:rsidR="0016114B" w:rsidRDefault="0016114B" w:rsidP="002F6BC2">
      <w:pPr>
        <w:rPr>
          <w:rFonts w:ascii="Times New Roman" w:eastAsia="Arial Unicode MS" w:hAnsi="Times New Roman" w:cs="Times New Roman"/>
          <w:sz w:val="24"/>
          <w:szCs w:val="24"/>
        </w:rPr>
      </w:pPr>
    </w:p>
    <w:p w14:paraId="2EC78EFA" w14:textId="77777777" w:rsidR="0016114B" w:rsidRDefault="0016114B" w:rsidP="002F6BC2">
      <w:pPr>
        <w:rPr>
          <w:rFonts w:ascii="Times New Roman" w:eastAsia="Arial Unicode MS" w:hAnsi="Times New Roman" w:cs="Times New Roman"/>
          <w:sz w:val="24"/>
          <w:szCs w:val="24"/>
        </w:rPr>
      </w:pPr>
    </w:p>
    <w:p w14:paraId="38C4CEAF" w14:textId="77777777" w:rsidR="0016114B" w:rsidRDefault="0016114B" w:rsidP="002F6BC2">
      <w:pPr>
        <w:rPr>
          <w:rFonts w:ascii="Times New Roman" w:eastAsia="Arial Unicode MS" w:hAnsi="Times New Roman" w:cs="Times New Roman"/>
          <w:sz w:val="24"/>
          <w:szCs w:val="24"/>
        </w:rPr>
      </w:pPr>
    </w:p>
    <w:p w14:paraId="7139DC73" w14:textId="77777777" w:rsidR="0016114B" w:rsidRDefault="0016114B" w:rsidP="002F6BC2">
      <w:pPr>
        <w:rPr>
          <w:rFonts w:ascii="Times New Roman" w:eastAsia="Arial Unicode MS" w:hAnsi="Times New Roman" w:cs="Times New Roman"/>
          <w:sz w:val="24"/>
          <w:szCs w:val="24"/>
        </w:rPr>
      </w:pPr>
    </w:p>
    <w:p w14:paraId="53CB0F8D" w14:textId="77777777" w:rsidR="0016114B" w:rsidRDefault="0016114B" w:rsidP="002F6BC2">
      <w:pPr>
        <w:rPr>
          <w:rFonts w:ascii="Times New Roman" w:eastAsia="Arial Unicode MS" w:hAnsi="Times New Roman" w:cs="Times New Roman"/>
          <w:sz w:val="24"/>
          <w:szCs w:val="24"/>
        </w:rPr>
      </w:pPr>
    </w:p>
    <w:p w14:paraId="30208418" w14:textId="77777777" w:rsidR="0016114B" w:rsidRDefault="0016114B" w:rsidP="002F6BC2">
      <w:pPr>
        <w:rPr>
          <w:rFonts w:ascii="Times New Roman" w:eastAsia="Arial Unicode MS" w:hAnsi="Times New Roman" w:cs="Times New Roman"/>
          <w:sz w:val="24"/>
          <w:szCs w:val="24"/>
        </w:rPr>
      </w:pPr>
    </w:p>
    <w:p w14:paraId="6A784776" w14:textId="77777777" w:rsidR="0016114B" w:rsidRDefault="0016114B" w:rsidP="002F6BC2">
      <w:pPr>
        <w:rPr>
          <w:rFonts w:ascii="Times New Roman" w:eastAsia="Arial Unicode MS" w:hAnsi="Times New Roman" w:cs="Times New Roman"/>
          <w:sz w:val="24"/>
          <w:szCs w:val="24"/>
        </w:rPr>
      </w:pPr>
    </w:p>
    <w:p w14:paraId="235A634B" w14:textId="77777777" w:rsidR="0016114B" w:rsidRDefault="0016114B" w:rsidP="002F6BC2">
      <w:pPr>
        <w:rPr>
          <w:rFonts w:ascii="Times New Roman" w:eastAsia="Arial Unicode MS" w:hAnsi="Times New Roman" w:cs="Times New Roman"/>
          <w:sz w:val="24"/>
          <w:szCs w:val="24"/>
        </w:rPr>
      </w:pPr>
    </w:p>
    <w:p w14:paraId="5D9FFD86" w14:textId="77777777" w:rsidR="0016114B" w:rsidRDefault="0016114B" w:rsidP="002F6BC2">
      <w:pPr>
        <w:rPr>
          <w:rFonts w:ascii="Times New Roman" w:eastAsia="Arial Unicode MS" w:hAnsi="Times New Roman" w:cs="Times New Roman"/>
          <w:sz w:val="24"/>
          <w:szCs w:val="24"/>
        </w:rPr>
      </w:pPr>
    </w:p>
    <w:p w14:paraId="5DCDF03E" w14:textId="77777777" w:rsidR="0016114B" w:rsidRDefault="0016114B" w:rsidP="002F6BC2">
      <w:pPr>
        <w:rPr>
          <w:rFonts w:ascii="Times New Roman" w:eastAsia="Arial Unicode MS" w:hAnsi="Times New Roman" w:cs="Times New Roman"/>
          <w:sz w:val="24"/>
          <w:szCs w:val="24"/>
        </w:rPr>
      </w:pPr>
    </w:p>
    <w:p w14:paraId="40867050" w14:textId="77777777" w:rsidR="0016114B" w:rsidRDefault="0016114B" w:rsidP="002F6BC2">
      <w:pPr>
        <w:rPr>
          <w:rFonts w:ascii="Times New Roman" w:eastAsia="Arial Unicode MS" w:hAnsi="Times New Roman" w:cs="Times New Roman"/>
          <w:sz w:val="24"/>
          <w:szCs w:val="24"/>
        </w:rPr>
      </w:pPr>
    </w:p>
    <w:p w14:paraId="008F7539" w14:textId="77777777" w:rsidR="00BD6C9A" w:rsidRDefault="00BD6C9A" w:rsidP="002F6BC2">
      <w:pPr>
        <w:rPr>
          <w:rFonts w:ascii="Times New Roman" w:eastAsia="Arial Unicode MS" w:hAnsi="Times New Roman" w:cs="Times New Roman"/>
          <w:sz w:val="24"/>
          <w:szCs w:val="24"/>
        </w:rPr>
      </w:pPr>
    </w:p>
    <w:p w14:paraId="1A90BC1D" w14:textId="77777777" w:rsidR="00BD6C9A" w:rsidRDefault="00BD6C9A" w:rsidP="002F6BC2">
      <w:pPr>
        <w:rPr>
          <w:rFonts w:ascii="Times New Roman" w:eastAsia="Arial Unicode MS" w:hAnsi="Times New Roman" w:cs="Times New Roman"/>
          <w:sz w:val="24"/>
          <w:szCs w:val="24"/>
        </w:rPr>
      </w:pPr>
    </w:p>
    <w:p w14:paraId="3D8D650D" w14:textId="77777777" w:rsidR="00BD6C9A" w:rsidRDefault="00BD6C9A" w:rsidP="002F6BC2">
      <w:pPr>
        <w:rPr>
          <w:rFonts w:ascii="Times New Roman" w:eastAsia="Arial Unicode MS" w:hAnsi="Times New Roman" w:cs="Times New Roman"/>
          <w:sz w:val="24"/>
          <w:szCs w:val="24"/>
        </w:rPr>
      </w:pPr>
    </w:p>
    <w:p w14:paraId="04BBEC54" w14:textId="3CBBAB76" w:rsidR="0016114B" w:rsidRDefault="0050649B" w:rsidP="0016114B">
      <w:pPr>
        <w:pStyle w:val="Heading1"/>
        <w:tabs>
          <w:tab w:val="decimal" w:pos="360"/>
        </w:tabs>
        <w:spacing w:before="100" w:beforeAutospacing="1" w:after="100" w:afterAutospacing="1"/>
        <w:jc w:val="center"/>
      </w:pPr>
      <w:bookmarkStart w:id="1" w:name="_Toc211089313"/>
      <w:r>
        <w:t>L</w:t>
      </w:r>
      <w:r w:rsidR="0016114B">
        <w:t>ibrary Bill Of Rights</w:t>
      </w:r>
      <w:bookmarkEnd w:id="1"/>
      <w:r w:rsidR="0016114B">
        <w:fldChar w:fldCharType="begin"/>
      </w:r>
      <w:r w:rsidR="0016114B">
        <w:instrText>tc "LIBRARY BILL OF RIGHTS"</w:instrText>
      </w:r>
      <w:r w:rsidR="0016114B">
        <w:fldChar w:fldCharType="end"/>
      </w:r>
    </w:p>
    <w:p w14:paraId="38661547" w14:textId="77777777" w:rsidR="0016114B" w:rsidRDefault="0016114B" w:rsidP="0016114B">
      <w:pPr>
        <w:pStyle w:val="Bodytext11"/>
        <w:rPr>
          <w:rFonts w:ascii="Times New Roman" w:hAnsi="Times New Roman"/>
          <w:sz w:val="24"/>
        </w:rPr>
      </w:pPr>
      <w:r>
        <w:rPr>
          <w:rFonts w:ascii="Times New Roman" w:hAnsi="Times New Roman"/>
          <w:sz w:val="24"/>
        </w:rPr>
        <w:t>The American Library Association affirms that all libraries are forums for information and ideas, and that the following basic policies should guide their services.</w:t>
      </w:r>
    </w:p>
    <w:p w14:paraId="3F4B1890" w14:textId="77777777" w:rsidR="0016114B" w:rsidRDefault="0016114B" w:rsidP="0016114B">
      <w:pPr>
        <w:pStyle w:val="Bodytext11"/>
        <w:ind w:left="360"/>
        <w:rPr>
          <w:rFonts w:ascii="Times New Roman" w:hAnsi="Times New Roman"/>
          <w:sz w:val="24"/>
        </w:rPr>
      </w:pPr>
    </w:p>
    <w:p w14:paraId="3EFA2900" w14:textId="77777777" w:rsidR="0016114B" w:rsidRDefault="0016114B" w:rsidP="0016114B">
      <w:pPr>
        <w:pStyle w:val="Bodytext11"/>
        <w:numPr>
          <w:ilvl w:val="0"/>
          <w:numId w:val="1"/>
        </w:numPr>
        <w:tabs>
          <w:tab w:val="clear" w:pos="1080"/>
          <w:tab w:val="decimal" w:pos="360"/>
          <w:tab w:val="num" w:pos="900"/>
        </w:tabs>
        <w:ind w:left="900" w:hanging="540"/>
        <w:rPr>
          <w:rFonts w:ascii="Times New Roman" w:hAnsi="Times New Roman"/>
          <w:sz w:val="24"/>
        </w:rPr>
      </w:pPr>
      <w:r>
        <w:rPr>
          <w:rFonts w:ascii="Times New Roman" w:hAnsi="Times New Roman"/>
          <w:sz w:val="24"/>
        </w:rPr>
        <w:t xml:space="preserve">Books and other library resources should be </w:t>
      </w:r>
      <w:r w:rsidRPr="00205C17">
        <w:rPr>
          <w:rFonts w:ascii="Times New Roman" w:hAnsi="Times New Roman"/>
          <w:sz w:val="24"/>
        </w:rPr>
        <w:t>provided f</w:t>
      </w:r>
      <w:r>
        <w:rPr>
          <w:rFonts w:ascii="Times New Roman" w:hAnsi="Times New Roman"/>
          <w:sz w:val="24"/>
        </w:rPr>
        <w:t>or the interest, information, and enlightenment of all people of the community the Library serves.  Materials should not be excluded because of the origin, background, or views of those contributing to their creation.</w:t>
      </w:r>
    </w:p>
    <w:p w14:paraId="1E03B2EE" w14:textId="77777777" w:rsidR="0016114B" w:rsidRDefault="0016114B" w:rsidP="0016114B">
      <w:pPr>
        <w:pStyle w:val="Bodytext11"/>
        <w:tabs>
          <w:tab w:val="decimal" w:pos="360"/>
          <w:tab w:val="num" w:pos="900"/>
        </w:tabs>
        <w:ind w:left="900" w:hanging="540"/>
        <w:rPr>
          <w:rFonts w:ascii="Times New Roman" w:hAnsi="Times New Roman"/>
          <w:sz w:val="24"/>
        </w:rPr>
      </w:pPr>
    </w:p>
    <w:p w14:paraId="0EF40458" w14:textId="77777777" w:rsidR="0016114B" w:rsidRDefault="0016114B" w:rsidP="0016114B">
      <w:pPr>
        <w:pStyle w:val="Bodytext11"/>
        <w:numPr>
          <w:ilvl w:val="0"/>
          <w:numId w:val="1"/>
        </w:numPr>
        <w:tabs>
          <w:tab w:val="clear" w:pos="1080"/>
          <w:tab w:val="decimal" w:pos="360"/>
          <w:tab w:val="num" w:pos="900"/>
        </w:tabs>
        <w:ind w:left="900" w:hanging="540"/>
        <w:rPr>
          <w:rFonts w:ascii="Times New Roman" w:hAnsi="Times New Roman"/>
          <w:sz w:val="24"/>
        </w:rPr>
      </w:pPr>
      <w:r>
        <w:rPr>
          <w:rFonts w:ascii="Times New Roman" w:hAnsi="Times New Roman"/>
          <w:sz w:val="24"/>
        </w:rPr>
        <w:t>Libraries should provide materials and information presenting all points of view on current and historical issues.  Materials should not be proscribed or removed because of partisan or doctrinal disapproval.</w:t>
      </w:r>
    </w:p>
    <w:p w14:paraId="42575A11" w14:textId="77777777" w:rsidR="0016114B" w:rsidRDefault="0016114B" w:rsidP="0016114B">
      <w:pPr>
        <w:pStyle w:val="Bodytext11"/>
        <w:tabs>
          <w:tab w:val="decimal" w:pos="360"/>
          <w:tab w:val="num" w:pos="900"/>
        </w:tabs>
        <w:ind w:left="900" w:hanging="540"/>
        <w:rPr>
          <w:rFonts w:ascii="Times New Roman" w:hAnsi="Times New Roman"/>
          <w:sz w:val="24"/>
        </w:rPr>
      </w:pPr>
    </w:p>
    <w:p w14:paraId="2C271D90" w14:textId="77777777" w:rsidR="0016114B" w:rsidRDefault="0016114B" w:rsidP="0016114B">
      <w:pPr>
        <w:pStyle w:val="Bodytext11"/>
        <w:numPr>
          <w:ilvl w:val="0"/>
          <w:numId w:val="1"/>
        </w:numPr>
        <w:tabs>
          <w:tab w:val="clear" w:pos="1080"/>
          <w:tab w:val="decimal" w:pos="360"/>
          <w:tab w:val="num" w:pos="900"/>
        </w:tabs>
        <w:ind w:left="900" w:hanging="540"/>
        <w:rPr>
          <w:rFonts w:ascii="Times New Roman" w:hAnsi="Times New Roman"/>
          <w:sz w:val="24"/>
        </w:rPr>
      </w:pPr>
      <w:r>
        <w:rPr>
          <w:rFonts w:ascii="Times New Roman" w:hAnsi="Times New Roman"/>
          <w:sz w:val="24"/>
        </w:rPr>
        <w:t>Libraries should challenge censorship in the fulfillment of their responsibility to provide information and enlightenment.</w:t>
      </w:r>
    </w:p>
    <w:p w14:paraId="73A5D98D" w14:textId="77777777" w:rsidR="0016114B" w:rsidRDefault="0016114B" w:rsidP="0016114B">
      <w:pPr>
        <w:pStyle w:val="Bodytext11"/>
        <w:tabs>
          <w:tab w:val="decimal" w:pos="360"/>
          <w:tab w:val="num" w:pos="900"/>
        </w:tabs>
        <w:ind w:left="900" w:hanging="540"/>
        <w:rPr>
          <w:rFonts w:ascii="Times New Roman" w:hAnsi="Times New Roman"/>
          <w:sz w:val="24"/>
        </w:rPr>
      </w:pPr>
    </w:p>
    <w:p w14:paraId="3C97F7ED" w14:textId="77777777" w:rsidR="0016114B" w:rsidRDefault="0016114B" w:rsidP="0016114B">
      <w:pPr>
        <w:pStyle w:val="Bodytext11"/>
        <w:numPr>
          <w:ilvl w:val="0"/>
          <w:numId w:val="1"/>
        </w:numPr>
        <w:tabs>
          <w:tab w:val="clear" w:pos="1080"/>
          <w:tab w:val="decimal" w:pos="360"/>
          <w:tab w:val="num" w:pos="900"/>
        </w:tabs>
        <w:ind w:left="900" w:hanging="540"/>
        <w:rPr>
          <w:rFonts w:ascii="Times New Roman" w:hAnsi="Times New Roman"/>
          <w:sz w:val="24"/>
        </w:rPr>
      </w:pPr>
      <w:r>
        <w:rPr>
          <w:rFonts w:ascii="Times New Roman" w:hAnsi="Times New Roman"/>
          <w:sz w:val="24"/>
        </w:rPr>
        <w:t>Libraries should cooperate with all persons and groups concerned with resisting abridgment of free expression and free access to ideas.</w:t>
      </w:r>
    </w:p>
    <w:p w14:paraId="2D0F02C2" w14:textId="77777777" w:rsidR="0016114B" w:rsidRDefault="0016114B" w:rsidP="0016114B">
      <w:pPr>
        <w:pStyle w:val="Bodytext11"/>
        <w:tabs>
          <w:tab w:val="decimal" w:pos="360"/>
          <w:tab w:val="num" w:pos="900"/>
        </w:tabs>
        <w:ind w:left="900" w:hanging="540"/>
        <w:rPr>
          <w:rFonts w:ascii="Times New Roman" w:hAnsi="Times New Roman"/>
          <w:sz w:val="24"/>
        </w:rPr>
      </w:pPr>
    </w:p>
    <w:p w14:paraId="33E9A724" w14:textId="77777777" w:rsidR="0016114B" w:rsidRDefault="0016114B" w:rsidP="0016114B">
      <w:pPr>
        <w:pStyle w:val="Bodytext11"/>
        <w:numPr>
          <w:ilvl w:val="0"/>
          <w:numId w:val="1"/>
        </w:numPr>
        <w:tabs>
          <w:tab w:val="clear" w:pos="1080"/>
          <w:tab w:val="decimal" w:pos="360"/>
          <w:tab w:val="num" w:pos="900"/>
        </w:tabs>
        <w:ind w:left="900" w:hanging="540"/>
        <w:rPr>
          <w:rFonts w:ascii="Times New Roman" w:hAnsi="Times New Roman"/>
          <w:sz w:val="24"/>
        </w:rPr>
      </w:pPr>
      <w:r>
        <w:rPr>
          <w:rFonts w:ascii="Times New Roman" w:hAnsi="Times New Roman"/>
          <w:sz w:val="24"/>
        </w:rPr>
        <w:t>A person’s right to use a library should not be denied or abridged because of origin, age, background or views.</w:t>
      </w:r>
    </w:p>
    <w:p w14:paraId="25BDE1AD" w14:textId="77777777" w:rsidR="0016114B" w:rsidRDefault="0016114B" w:rsidP="0016114B">
      <w:pPr>
        <w:pStyle w:val="Bodytext11"/>
        <w:tabs>
          <w:tab w:val="decimal" w:pos="360"/>
          <w:tab w:val="num" w:pos="900"/>
        </w:tabs>
        <w:ind w:left="900" w:hanging="540"/>
        <w:rPr>
          <w:rFonts w:ascii="Times New Roman" w:hAnsi="Times New Roman"/>
          <w:sz w:val="24"/>
        </w:rPr>
      </w:pPr>
    </w:p>
    <w:p w14:paraId="00877C46" w14:textId="77777777" w:rsidR="0016114B" w:rsidRDefault="0016114B" w:rsidP="0016114B">
      <w:pPr>
        <w:pStyle w:val="Bodytext11"/>
        <w:numPr>
          <w:ilvl w:val="0"/>
          <w:numId w:val="1"/>
        </w:numPr>
        <w:tabs>
          <w:tab w:val="clear" w:pos="1080"/>
          <w:tab w:val="decimal" w:pos="360"/>
          <w:tab w:val="num" w:pos="900"/>
        </w:tabs>
        <w:ind w:left="900" w:hanging="540"/>
        <w:rPr>
          <w:rFonts w:ascii="Times New Roman" w:hAnsi="Times New Roman"/>
          <w:sz w:val="24"/>
        </w:rPr>
      </w:pPr>
      <w:r>
        <w:rPr>
          <w:rFonts w:ascii="Times New Roman" w:hAnsi="Times New Roman"/>
          <w:sz w:val="24"/>
        </w:rPr>
        <w:t>Libraries, which make exhibit spaces and meeting rooms available to the public they serve, should make such facilities available on an equitable basis, regardless of the beliefs or affiliations of individuals or groups requesting their use.</w:t>
      </w:r>
    </w:p>
    <w:p w14:paraId="68B73569" w14:textId="77777777" w:rsidR="0016114B" w:rsidRDefault="0016114B" w:rsidP="0016114B">
      <w:pPr>
        <w:pStyle w:val="Bodytext11"/>
        <w:ind w:left="360"/>
        <w:rPr>
          <w:rFonts w:ascii="Times New Roman" w:hAnsi="Times New Roman"/>
          <w:sz w:val="24"/>
        </w:rPr>
      </w:pPr>
    </w:p>
    <w:p w14:paraId="5788EEE3" w14:textId="77777777" w:rsidR="0016114B" w:rsidRDefault="0016114B" w:rsidP="0016114B">
      <w:pPr>
        <w:pStyle w:val="Bodytext11"/>
        <w:ind w:left="360"/>
        <w:rPr>
          <w:rFonts w:ascii="Times New Roman" w:hAnsi="Times New Roman"/>
          <w:sz w:val="24"/>
        </w:rPr>
      </w:pPr>
    </w:p>
    <w:p w14:paraId="3B41556E" w14:textId="77777777" w:rsidR="0016114B" w:rsidRDefault="0016114B" w:rsidP="0016114B">
      <w:pPr>
        <w:pStyle w:val="Bodytext11"/>
        <w:rPr>
          <w:rFonts w:ascii="Times New Roman" w:hAnsi="Times New Roman"/>
          <w:sz w:val="24"/>
        </w:rPr>
      </w:pPr>
    </w:p>
    <w:p w14:paraId="54772411" w14:textId="77777777" w:rsidR="0016114B" w:rsidRDefault="0016114B" w:rsidP="0016114B">
      <w:pPr>
        <w:pStyle w:val="Bodytext11"/>
        <w:jc w:val="center"/>
        <w:rPr>
          <w:rFonts w:ascii="Times New Roman" w:hAnsi="Times New Roman"/>
          <w:sz w:val="20"/>
        </w:rPr>
      </w:pPr>
      <w:r>
        <w:rPr>
          <w:rFonts w:ascii="Times New Roman" w:hAnsi="Times New Roman"/>
          <w:sz w:val="20"/>
        </w:rPr>
        <w:t>Adopted June 18, 1948</w:t>
      </w:r>
    </w:p>
    <w:p w14:paraId="79AF8879" w14:textId="77777777" w:rsidR="0016114B" w:rsidRDefault="0016114B" w:rsidP="0016114B">
      <w:pPr>
        <w:pStyle w:val="Bodytext11"/>
        <w:jc w:val="center"/>
        <w:rPr>
          <w:rFonts w:ascii="Times New Roman" w:hAnsi="Times New Roman"/>
          <w:sz w:val="20"/>
        </w:rPr>
      </w:pPr>
      <w:r>
        <w:rPr>
          <w:rFonts w:ascii="Times New Roman" w:hAnsi="Times New Roman"/>
          <w:sz w:val="20"/>
        </w:rPr>
        <w:t>Amended February 2, 1961 and January 23, 1980,</w:t>
      </w:r>
    </w:p>
    <w:p w14:paraId="5E13842A" w14:textId="77777777" w:rsidR="0016114B" w:rsidRDefault="0016114B" w:rsidP="0016114B">
      <w:pPr>
        <w:pStyle w:val="Bodytext11"/>
        <w:jc w:val="center"/>
        <w:rPr>
          <w:rFonts w:ascii="Times New Roman" w:hAnsi="Times New Roman"/>
          <w:sz w:val="20"/>
        </w:rPr>
      </w:pPr>
      <w:r>
        <w:rPr>
          <w:rFonts w:ascii="Times New Roman" w:hAnsi="Times New Roman"/>
          <w:sz w:val="20"/>
        </w:rPr>
        <w:t>Inclusion of “age” reaffirmed January 23, 1996,</w:t>
      </w:r>
    </w:p>
    <w:p w14:paraId="2DC222FD" w14:textId="77777777" w:rsidR="0016114B" w:rsidRDefault="0016114B" w:rsidP="0016114B">
      <w:pPr>
        <w:pStyle w:val="Bodytext11"/>
        <w:jc w:val="center"/>
        <w:rPr>
          <w:rFonts w:ascii="Times New Roman" w:hAnsi="Times New Roman"/>
          <w:sz w:val="20"/>
        </w:rPr>
      </w:pPr>
      <w:r>
        <w:rPr>
          <w:rFonts w:ascii="Times New Roman" w:hAnsi="Times New Roman"/>
          <w:sz w:val="20"/>
        </w:rPr>
        <w:t xml:space="preserve">by the </w:t>
      </w:r>
      <w:smartTag w:uri="urn:schemas-microsoft-com:office:smarttags" w:element="place">
        <w:smartTag w:uri="urn:schemas-microsoft-com:office:smarttags" w:element="State">
          <w:r>
            <w:rPr>
              <w:rFonts w:ascii="Times New Roman" w:hAnsi="Times New Roman"/>
              <w:sz w:val="20"/>
            </w:rPr>
            <w:t>ALA</w:t>
          </w:r>
        </w:smartTag>
      </w:smartTag>
      <w:r>
        <w:rPr>
          <w:rFonts w:ascii="Times New Roman" w:hAnsi="Times New Roman"/>
          <w:sz w:val="20"/>
        </w:rPr>
        <w:t xml:space="preserve"> Council</w:t>
      </w:r>
    </w:p>
    <w:p w14:paraId="0BC514B0" w14:textId="77777777" w:rsidR="0016114B" w:rsidRDefault="0016114B" w:rsidP="0016114B">
      <w:pPr>
        <w:sectPr w:rsidR="0016114B" w:rsidSect="0061270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pgNumType w:fmt="lowerRoman" w:start="1"/>
          <w:cols w:space="720"/>
          <w:titlePg/>
          <w:docGrid w:linePitch="360"/>
        </w:sectPr>
      </w:pPr>
    </w:p>
    <w:p w14:paraId="22B75013" w14:textId="77777777" w:rsidR="0016114B" w:rsidRPr="00FC496C" w:rsidRDefault="0016114B" w:rsidP="0016114B">
      <w:pPr>
        <w:pStyle w:val="Heading1"/>
        <w:spacing w:before="100" w:beforeAutospacing="1" w:after="100" w:afterAutospacing="1"/>
      </w:pPr>
      <w:bookmarkStart w:id="2" w:name="_Toc125795086"/>
      <w:bookmarkStart w:id="3" w:name="_Toc211089314"/>
      <w:r w:rsidRPr="00FC496C">
        <w:lastRenderedPageBreak/>
        <w:t>1 General</w:t>
      </w:r>
      <w:bookmarkEnd w:id="2"/>
      <w:bookmarkEnd w:id="3"/>
      <w:r w:rsidRPr="00FC496C">
        <w:t xml:space="preserve"> </w:t>
      </w:r>
    </w:p>
    <w:p w14:paraId="6D879BDA" w14:textId="77777777" w:rsidR="0016114B" w:rsidRPr="0016114B" w:rsidRDefault="0016114B" w:rsidP="0016114B">
      <w:pPr>
        <w:rPr>
          <w:rFonts w:ascii="Times New Roman" w:hAnsi="Times New Roman" w:cs="Times New Roman"/>
          <w:sz w:val="24"/>
          <w:szCs w:val="24"/>
        </w:rPr>
      </w:pPr>
      <w:r w:rsidRPr="0016114B">
        <w:rPr>
          <w:rFonts w:ascii="Times New Roman" w:hAnsi="Times New Roman" w:cs="Times New Roman"/>
          <w:sz w:val="24"/>
          <w:szCs w:val="24"/>
        </w:rPr>
        <w:t>It is the responsibility of the Board of Library Trustees to establish and maintain polic</w:t>
      </w:r>
      <w:r>
        <w:rPr>
          <w:rFonts w:ascii="Times New Roman" w:hAnsi="Times New Roman" w:cs="Times New Roman"/>
          <w:sz w:val="24"/>
          <w:szCs w:val="24"/>
        </w:rPr>
        <w:t>ies</w:t>
      </w:r>
      <w:r w:rsidRPr="0016114B">
        <w:rPr>
          <w:rFonts w:ascii="Times New Roman" w:hAnsi="Times New Roman" w:cs="Times New Roman"/>
          <w:sz w:val="24"/>
          <w:szCs w:val="24"/>
        </w:rPr>
        <w:t xml:space="preserve"> for the conduct of the Brookline Public Library.  The Board of Trustees of the Brookline Public Library reserves the right to add to, delete from, terminate or modify any provision of this </w:t>
      </w:r>
      <w:r>
        <w:rPr>
          <w:rFonts w:ascii="Times New Roman" w:hAnsi="Times New Roman" w:cs="Times New Roman"/>
          <w:sz w:val="24"/>
          <w:szCs w:val="24"/>
        </w:rPr>
        <w:t>manual</w:t>
      </w:r>
      <w:r w:rsidRPr="0016114B">
        <w:rPr>
          <w:rFonts w:ascii="Times New Roman" w:hAnsi="Times New Roman" w:cs="Times New Roman"/>
          <w:sz w:val="24"/>
          <w:szCs w:val="24"/>
        </w:rPr>
        <w:t xml:space="preserve">.  Such additions, deletions, terminations or modifications shall be effective when approved by the Board of Trustees. This </w:t>
      </w:r>
      <w:r>
        <w:rPr>
          <w:rFonts w:ascii="Times New Roman" w:hAnsi="Times New Roman" w:cs="Times New Roman"/>
          <w:sz w:val="24"/>
          <w:szCs w:val="24"/>
        </w:rPr>
        <w:t>document</w:t>
      </w:r>
      <w:r w:rsidRPr="0016114B">
        <w:rPr>
          <w:rFonts w:ascii="Times New Roman" w:hAnsi="Times New Roman" w:cs="Times New Roman"/>
          <w:sz w:val="24"/>
          <w:szCs w:val="24"/>
        </w:rPr>
        <w:t xml:space="preserve"> is not intended to and does not create contractual obligations for the Brookline Public Library.</w:t>
      </w:r>
    </w:p>
    <w:p w14:paraId="194DA31A" w14:textId="77777777" w:rsidR="00980771" w:rsidRDefault="00980771" w:rsidP="00980771">
      <w:pPr>
        <w:pStyle w:val="Heading1"/>
        <w:spacing w:before="100" w:beforeAutospacing="1" w:after="100" w:afterAutospacing="1"/>
        <w:rPr>
          <w:szCs w:val="24"/>
        </w:rPr>
      </w:pPr>
      <w:r>
        <w:t>2 Vision and Mission Statements</w:t>
      </w:r>
    </w:p>
    <w:p w14:paraId="35C26380" w14:textId="77777777" w:rsidR="00980771" w:rsidRPr="00A0742D" w:rsidRDefault="00980771" w:rsidP="00980771">
      <w:pPr>
        <w:pStyle w:val="Bodytext11"/>
        <w:rPr>
          <w:rFonts w:ascii="Times New Roman" w:hAnsi="Times New Roman"/>
          <w:color w:val="000000"/>
          <w:sz w:val="24"/>
        </w:rPr>
      </w:pPr>
      <w:r w:rsidRPr="00A0742D">
        <w:rPr>
          <w:rFonts w:ascii="Times New Roman" w:hAnsi="Times New Roman"/>
          <w:color w:val="000000"/>
          <w:sz w:val="24"/>
        </w:rPr>
        <w:t xml:space="preserve">Our Vision: </w:t>
      </w:r>
    </w:p>
    <w:p w14:paraId="7D6FE509" w14:textId="259EF7E0" w:rsidR="00980771" w:rsidRPr="00A0742D" w:rsidRDefault="00980771" w:rsidP="00980771">
      <w:pPr>
        <w:pStyle w:val="Bodytext11"/>
        <w:rPr>
          <w:rFonts w:ascii="Times New Roman" w:hAnsi="Times New Roman"/>
          <w:color w:val="000000"/>
          <w:sz w:val="24"/>
        </w:rPr>
      </w:pPr>
      <w:r w:rsidRPr="00A0742D">
        <w:rPr>
          <w:rFonts w:ascii="Times New Roman" w:hAnsi="Times New Roman"/>
          <w:color w:val="000000"/>
          <w:sz w:val="24"/>
        </w:rPr>
        <w:t>To inspire and cultivate lifelong learning, resource sharing</w:t>
      </w:r>
      <w:r w:rsidR="00AA762E">
        <w:rPr>
          <w:rFonts w:ascii="Times New Roman" w:hAnsi="Times New Roman"/>
          <w:color w:val="000000"/>
          <w:sz w:val="24"/>
        </w:rPr>
        <w:t>,</w:t>
      </w:r>
      <w:r w:rsidRPr="00A0742D">
        <w:rPr>
          <w:rFonts w:ascii="Times New Roman" w:hAnsi="Times New Roman"/>
          <w:color w:val="000000"/>
          <w:sz w:val="24"/>
        </w:rPr>
        <w:t xml:space="preserve"> and community pride.</w:t>
      </w:r>
    </w:p>
    <w:p w14:paraId="48B28BAC" w14:textId="77777777" w:rsidR="00980771" w:rsidRPr="00A0742D" w:rsidRDefault="00980771" w:rsidP="00980771">
      <w:pPr>
        <w:pStyle w:val="Bodytext11"/>
        <w:rPr>
          <w:rFonts w:ascii="Times New Roman" w:hAnsi="Times New Roman"/>
          <w:color w:val="000000"/>
          <w:sz w:val="24"/>
        </w:rPr>
      </w:pPr>
    </w:p>
    <w:p w14:paraId="4BEF1900" w14:textId="77777777" w:rsidR="00980771" w:rsidRPr="00A0742D" w:rsidRDefault="00980771" w:rsidP="00980771">
      <w:pPr>
        <w:pStyle w:val="Bodytext11"/>
        <w:rPr>
          <w:rFonts w:ascii="Times New Roman" w:hAnsi="Times New Roman"/>
          <w:color w:val="000000"/>
          <w:sz w:val="24"/>
          <w:szCs w:val="24"/>
        </w:rPr>
      </w:pPr>
      <w:r w:rsidRPr="00A0742D">
        <w:rPr>
          <w:rFonts w:ascii="Times New Roman" w:hAnsi="Times New Roman"/>
          <w:color w:val="000000"/>
          <w:sz w:val="24"/>
        </w:rPr>
        <w:t>Our Mission:</w:t>
      </w:r>
      <w:r w:rsidRPr="00A0742D">
        <w:rPr>
          <w:rFonts w:ascii="Times New Roman" w:hAnsi="Times New Roman"/>
          <w:color w:val="000000"/>
          <w:sz w:val="24"/>
          <w:szCs w:val="24"/>
        </w:rPr>
        <w:t xml:space="preserve">   </w:t>
      </w:r>
    </w:p>
    <w:p w14:paraId="2E9EE51A" w14:textId="77777777" w:rsidR="00980771" w:rsidRDefault="00980771" w:rsidP="00980771">
      <w:pPr>
        <w:pStyle w:val="Bodytext11"/>
        <w:rPr>
          <w:rFonts w:ascii="Times New Roman" w:hAnsi="Times New Roman"/>
          <w:color w:val="000000"/>
          <w:sz w:val="24"/>
          <w:szCs w:val="24"/>
        </w:rPr>
      </w:pPr>
      <w:r w:rsidRPr="00A0742D">
        <w:rPr>
          <w:rFonts w:ascii="Times New Roman" w:hAnsi="Times New Roman"/>
          <w:color w:val="000000"/>
          <w:sz w:val="24"/>
          <w:szCs w:val="24"/>
        </w:rPr>
        <w:t>Funded by Town taxes, trusts, grants and gifts, the Brookline Public Library offers a</w:t>
      </w:r>
      <w:r w:rsidRPr="007C706C">
        <w:rPr>
          <w:rFonts w:ascii="Times New Roman" w:hAnsi="Times New Roman"/>
          <w:color w:val="000000"/>
          <w:sz w:val="24"/>
          <w:szCs w:val="24"/>
        </w:rPr>
        <w:t xml:space="preserve"> diverse selection of educational and recreational materials and programs, in multiple formats, to advance knowledge, wisdom, culture and enjoyment for all Library patrons.</w:t>
      </w:r>
    </w:p>
    <w:p w14:paraId="4D40401A" w14:textId="77777777" w:rsidR="00514AE7" w:rsidRDefault="00514AE7" w:rsidP="00980771">
      <w:pPr>
        <w:pStyle w:val="Bodytext11"/>
        <w:rPr>
          <w:rFonts w:ascii="Times New Roman" w:hAnsi="Times New Roman"/>
          <w:color w:val="000000"/>
          <w:sz w:val="24"/>
          <w:szCs w:val="24"/>
        </w:rPr>
      </w:pPr>
    </w:p>
    <w:p w14:paraId="41E63474" w14:textId="77777777" w:rsidR="00514AE7" w:rsidRDefault="00514AE7" w:rsidP="00514AE7">
      <w:pPr>
        <w:pStyle w:val="Heading1"/>
        <w:spacing w:before="100" w:beforeAutospacing="1" w:after="100" w:afterAutospacing="1"/>
      </w:pPr>
      <w:r>
        <w:t>3 By-laws of the Board of Library Trustees</w:t>
      </w:r>
    </w:p>
    <w:p w14:paraId="37771318" w14:textId="77777777" w:rsidR="00514AE7" w:rsidRPr="00151ACB" w:rsidRDefault="00514AE7" w:rsidP="00514AE7">
      <w:pPr>
        <w:pStyle w:val="Heading2"/>
        <w:spacing w:after="240"/>
        <w:rPr>
          <w:rFonts w:ascii="Times New Roman" w:hAnsi="Times New Roman" w:cs="Times New Roman"/>
          <w:color w:val="auto"/>
          <w:sz w:val="24"/>
          <w:szCs w:val="24"/>
        </w:rPr>
      </w:pPr>
      <w:r w:rsidRPr="00151ACB">
        <w:rPr>
          <w:rFonts w:ascii="Times New Roman" w:hAnsi="Times New Roman" w:cs="Times New Roman"/>
          <w:b/>
          <w:bCs/>
          <w:i/>
          <w:iCs/>
          <w:color w:val="auto"/>
          <w:sz w:val="24"/>
          <w:szCs w:val="24"/>
        </w:rPr>
        <w:t>The Board of Library Trustees of the Town of Brookline shall consist of five members with staggered three-year terms duly elected at Town Meetings.  Each member shall be elected for a term of three years.  The Trustees shall have the entire custody and management of the Public Library and all the property of the Town relating thereto, except trust funds held by the Town.  If vacancies occur, members are appointed to fill the position until the next town election by the Board of Selectmen upon the recommendation of the Trustees.</w:t>
      </w:r>
    </w:p>
    <w:p w14:paraId="6E244819" w14:textId="77777777" w:rsidR="00514AE7" w:rsidRPr="00151ACB" w:rsidRDefault="00514AE7" w:rsidP="00514AE7">
      <w:pPr>
        <w:pStyle w:val="Heading2"/>
        <w:spacing w:after="240"/>
        <w:rPr>
          <w:rFonts w:ascii="Arial" w:hAnsi="Arial" w:cs="Arial"/>
          <w:b/>
          <w:bCs/>
          <w:i/>
          <w:iCs/>
          <w:color w:val="auto"/>
          <w:sz w:val="28"/>
          <w:szCs w:val="28"/>
        </w:rPr>
      </w:pPr>
      <w:r w:rsidRPr="00151ACB">
        <w:rPr>
          <w:rFonts w:ascii="Arial" w:hAnsi="Arial" w:cs="Arial"/>
          <w:b/>
          <w:i/>
          <w:color w:val="auto"/>
          <w:sz w:val="28"/>
          <w:szCs w:val="28"/>
        </w:rPr>
        <w:t>3.1 Officers</w:t>
      </w:r>
    </w:p>
    <w:p w14:paraId="00EED2C2" w14:textId="4E9EF73C" w:rsidR="00514AE7" w:rsidRPr="00A638D6" w:rsidRDefault="00514AE7" w:rsidP="00514AE7">
      <w:pPr>
        <w:rPr>
          <w:rFonts w:ascii="Times New Roman" w:hAnsi="Times New Roman" w:cs="Times New Roman"/>
        </w:rPr>
      </w:pPr>
      <w:r w:rsidRPr="00A638D6">
        <w:rPr>
          <w:rFonts w:ascii="Times New Roman" w:hAnsi="Times New Roman" w:cs="Times New Roman"/>
        </w:rPr>
        <w:t>The officers of the Board of Library Trustees shall be as follows: Chairperson, Treasurer</w:t>
      </w:r>
      <w:r w:rsidR="0082250E">
        <w:rPr>
          <w:rFonts w:ascii="Times New Roman" w:hAnsi="Times New Roman" w:cs="Times New Roman"/>
        </w:rPr>
        <w:t>,</w:t>
      </w:r>
      <w:r w:rsidRPr="00A638D6">
        <w:rPr>
          <w:rFonts w:ascii="Times New Roman" w:hAnsi="Times New Roman" w:cs="Times New Roman"/>
        </w:rPr>
        <w:t xml:space="preserve"> and Secretary chosen from among the Trustees at the annual meeting of the board which shall follow the March Town Meeting.</w:t>
      </w:r>
    </w:p>
    <w:p w14:paraId="651810B3" w14:textId="77777777" w:rsidR="00514AE7" w:rsidRPr="00A638D6" w:rsidRDefault="00514AE7" w:rsidP="00514AE7">
      <w:pPr>
        <w:rPr>
          <w:rFonts w:ascii="Times New Roman" w:hAnsi="Times New Roman" w:cs="Times New Roman"/>
        </w:rPr>
      </w:pPr>
      <w:r w:rsidRPr="00A638D6">
        <w:rPr>
          <w:rFonts w:ascii="Times New Roman" w:hAnsi="Times New Roman" w:cs="Times New Roman"/>
        </w:rPr>
        <w:t>The Chairperson shall preside, authorize calls for special meetings, appoint all committees and generally perform the duties of a presiding officer.</w:t>
      </w:r>
    </w:p>
    <w:p w14:paraId="67459405" w14:textId="77777777" w:rsidR="00514AE7" w:rsidRPr="00A638D6" w:rsidRDefault="00514AE7" w:rsidP="00514AE7">
      <w:pPr>
        <w:rPr>
          <w:rFonts w:ascii="Times New Roman" w:hAnsi="Times New Roman" w:cs="Times New Roman"/>
        </w:rPr>
      </w:pPr>
      <w:r w:rsidRPr="00A638D6">
        <w:rPr>
          <w:rFonts w:ascii="Times New Roman" w:hAnsi="Times New Roman" w:cs="Times New Roman"/>
        </w:rPr>
        <w:t>The Secretary shall keep a record of all meetings of the board and shall have custody of all its official records.</w:t>
      </w:r>
    </w:p>
    <w:p w14:paraId="734C65D2" w14:textId="77777777" w:rsidR="00514AE7" w:rsidRPr="00A638D6" w:rsidRDefault="00514AE7" w:rsidP="00514AE7">
      <w:pPr>
        <w:rPr>
          <w:rFonts w:ascii="Times New Roman" w:hAnsi="Times New Roman" w:cs="Times New Roman"/>
        </w:rPr>
      </w:pPr>
      <w:r w:rsidRPr="00A638D6">
        <w:rPr>
          <w:rFonts w:ascii="Times New Roman" w:hAnsi="Times New Roman" w:cs="Times New Roman"/>
        </w:rPr>
        <w:t>The Treasurer shall have charge of funds and keep the financial accounts of the board.</w:t>
      </w:r>
    </w:p>
    <w:p w14:paraId="54EB199B" w14:textId="77777777" w:rsidR="00514AE7" w:rsidRPr="00151ACB" w:rsidRDefault="00514AE7" w:rsidP="00514AE7">
      <w:pPr>
        <w:pStyle w:val="Heading2"/>
        <w:spacing w:after="240"/>
        <w:rPr>
          <w:rFonts w:ascii="Arial" w:hAnsi="Arial" w:cs="Arial"/>
          <w:b/>
          <w:i/>
          <w:color w:val="auto"/>
          <w:sz w:val="28"/>
          <w:szCs w:val="28"/>
        </w:rPr>
      </w:pPr>
      <w:r w:rsidRPr="00151ACB">
        <w:rPr>
          <w:rFonts w:ascii="Arial" w:hAnsi="Arial" w:cs="Arial"/>
          <w:b/>
          <w:i/>
          <w:color w:val="auto"/>
          <w:sz w:val="28"/>
          <w:szCs w:val="28"/>
        </w:rPr>
        <w:lastRenderedPageBreak/>
        <w:t>3.2 Special Committees</w:t>
      </w:r>
    </w:p>
    <w:p w14:paraId="5A4233F0" w14:textId="77777777" w:rsidR="00514AE7" w:rsidRPr="00A638D6" w:rsidRDefault="00514AE7" w:rsidP="00514AE7">
      <w:pPr>
        <w:rPr>
          <w:rFonts w:ascii="Times New Roman" w:hAnsi="Times New Roman" w:cs="Times New Roman"/>
        </w:rPr>
      </w:pPr>
      <w:r w:rsidRPr="00716B4A">
        <w:rPr>
          <w:rFonts w:ascii="Times New Roman" w:hAnsi="Times New Roman" w:cs="Times New Roman"/>
          <w:b/>
          <w:i/>
          <w:iCs/>
        </w:rPr>
        <w:t>Ad hoc</w:t>
      </w:r>
      <w:r w:rsidRPr="00A638D6">
        <w:rPr>
          <w:rFonts w:ascii="Times New Roman" w:hAnsi="Times New Roman" w:cs="Times New Roman"/>
        </w:rPr>
        <w:t xml:space="preserve"> committees may be appointed by the Chairperson as necessary and shall serve until completion of their charge.</w:t>
      </w:r>
    </w:p>
    <w:p w14:paraId="38CF55DB" w14:textId="77777777" w:rsidR="00514AE7" w:rsidRPr="00151ACB" w:rsidRDefault="00514AE7" w:rsidP="00514AE7">
      <w:pPr>
        <w:pStyle w:val="Heading2"/>
        <w:spacing w:after="240"/>
        <w:rPr>
          <w:rFonts w:ascii="Arial" w:hAnsi="Arial" w:cs="Arial"/>
          <w:b/>
          <w:i/>
          <w:color w:val="auto"/>
          <w:sz w:val="28"/>
          <w:szCs w:val="28"/>
        </w:rPr>
      </w:pPr>
      <w:r w:rsidRPr="00151ACB">
        <w:rPr>
          <w:rFonts w:ascii="Arial" w:hAnsi="Arial" w:cs="Arial"/>
          <w:b/>
          <w:i/>
          <w:color w:val="auto"/>
          <w:sz w:val="28"/>
          <w:szCs w:val="28"/>
        </w:rPr>
        <w:t xml:space="preserve">3.3 Meetings </w:t>
      </w:r>
    </w:p>
    <w:p w14:paraId="051D79F8" w14:textId="77777777" w:rsidR="00514AE7" w:rsidRPr="00A638D6" w:rsidRDefault="00514AE7" w:rsidP="00514AE7">
      <w:pPr>
        <w:rPr>
          <w:rFonts w:ascii="Times New Roman" w:hAnsi="Times New Roman" w:cs="Times New Roman"/>
        </w:rPr>
      </w:pPr>
      <w:r w:rsidRPr="00A638D6">
        <w:rPr>
          <w:rFonts w:ascii="Times New Roman" w:hAnsi="Times New Roman" w:cs="Times New Roman"/>
        </w:rPr>
        <w:t xml:space="preserve">The board shall meet each month except for the months of July and August, at a regularly scheduled date.  </w:t>
      </w:r>
    </w:p>
    <w:p w14:paraId="56DCD68A" w14:textId="77777777" w:rsidR="00514AE7" w:rsidRPr="00151ACB" w:rsidRDefault="00514AE7" w:rsidP="00514AE7">
      <w:pPr>
        <w:pStyle w:val="Heading2"/>
        <w:spacing w:after="240"/>
        <w:rPr>
          <w:rFonts w:ascii="Arial" w:hAnsi="Arial" w:cs="Arial"/>
          <w:b/>
          <w:i/>
          <w:color w:val="auto"/>
          <w:sz w:val="28"/>
          <w:szCs w:val="28"/>
        </w:rPr>
      </w:pPr>
      <w:r w:rsidRPr="00151ACB">
        <w:rPr>
          <w:rFonts w:ascii="Arial" w:hAnsi="Arial" w:cs="Arial"/>
          <w:b/>
          <w:i/>
          <w:color w:val="auto"/>
          <w:sz w:val="28"/>
          <w:szCs w:val="28"/>
        </w:rPr>
        <w:t>3.4 Quorum</w:t>
      </w:r>
    </w:p>
    <w:p w14:paraId="711F55DB" w14:textId="77777777" w:rsidR="00514AE7" w:rsidRPr="00A638D6" w:rsidRDefault="00514AE7" w:rsidP="00514AE7">
      <w:pPr>
        <w:rPr>
          <w:rFonts w:ascii="Times New Roman" w:hAnsi="Times New Roman" w:cs="Times New Roman"/>
        </w:rPr>
      </w:pPr>
      <w:r w:rsidRPr="00A638D6">
        <w:rPr>
          <w:rFonts w:ascii="Times New Roman" w:hAnsi="Times New Roman" w:cs="Times New Roman"/>
        </w:rPr>
        <w:t>A quorum for the transactions of business shall consist of three (3) of the members present.</w:t>
      </w:r>
    </w:p>
    <w:p w14:paraId="5A2D97B6" w14:textId="77777777" w:rsidR="00514AE7" w:rsidRPr="00151ACB" w:rsidRDefault="00514AE7" w:rsidP="00514AE7">
      <w:pPr>
        <w:pStyle w:val="Heading2"/>
        <w:spacing w:after="240"/>
        <w:rPr>
          <w:rFonts w:ascii="Arial" w:hAnsi="Arial" w:cs="Arial"/>
          <w:b/>
          <w:i/>
          <w:color w:val="auto"/>
          <w:sz w:val="28"/>
          <w:szCs w:val="28"/>
        </w:rPr>
      </w:pPr>
      <w:r w:rsidRPr="00151ACB">
        <w:rPr>
          <w:rFonts w:ascii="Arial" w:hAnsi="Arial" w:cs="Arial"/>
          <w:b/>
          <w:i/>
          <w:color w:val="auto"/>
          <w:sz w:val="28"/>
          <w:szCs w:val="28"/>
        </w:rPr>
        <w:t>3.5 Parliamentary Authority</w:t>
      </w:r>
    </w:p>
    <w:p w14:paraId="2222035A" w14:textId="77777777" w:rsidR="00514AE7" w:rsidRPr="00A638D6" w:rsidRDefault="00514AE7" w:rsidP="00514AE7">
      <w:pPr>
        <w:rPr>
          <w:rFonts w:ascii="Times New Roman" w:hAnsi="Times New Roman" w:cs="Times New Roman"/>
        </w:rPr>
      </w:pPr>
      <w:r w:rsidRPr="00A638D6">
        <w:rPr>
          <w:rFonts w:ascii="Times New Roman" w:hAnsi="Times New Roman" w:cs="Times New Roman"/>
        </w:rPr>
        <w:t>The rules contained in Robert’s Rules of Order, newly revised (current edition), shall govern the board in all cases to which they are applicable and in which they are not inconsistent with these by-laws.</w:t>
      </w:r>
    </w:p>
    <w:p w14:paraId="0DE74C32" w14:textId="77777777" w:rsidR="00514AE7" w:rsidRPr="00151ACB" w:rsidRDefault="00514AE7" w:rsidP="00514AE7">
      <w:pPr>
        <w:pStyle w:val="Heading2"/>
        <w:spacing w:after="240"/>
        <w:rPr>
          <w:rFonts w:ascii="Arial" w:hAnsi="Arial" w:cs="Arial"/>
          <w:b/>
          <w:i/>
          <w:color w:val="auto"/>
          <w:sz w:val="28"/>
          <w:szCs w:val="28"/>
        </w:rPr>
      </w:pPr>
      <w:r w:rsidRPr="00151ACB">
        <w:rPr>
          <w:rFonts w:ascii="Arial" w:hAnsi="Arial" w:cs="Arial"/>
          <w:b/>
          <w:i/>
          <w:color w:val="auto"/>
          <w:sz w:val="28"/>
          <w:szCs w:val="28"/>
        </w:rPr>
        <w:t>3.6 Amendment of By-laws</w:t>
      </w:r>
    </w:p>
    <w:p w14:paraId="7D62CBFD" w14:textId="77777777" w:rsidR="00514AE7" w:rsidRDefault="00514AE7" w:rsidP="00514AE7">
      <w:pPr>
        <w:rPr>
          <w:rFonts w:ascii="Times New Roman" w:hAnsi="Times New Roman" w:cs="Times New Roman"/>
        </w:rPr>
      </w:pPr>
      <w:r w:rsidRPr="00A638D6">
        <w:rPr>
          <w:rFonts w:ascii="Times New Roman" w:hAnsi="Times New Roman" w:cs="Times New Roman"/>
        </w:rPr>
        <w:t>These by-laws may be amended at any regular meeting of the board by a two-thirds vote, provided that the amendment had been submitted in writing at a previous regular meeting.</w:t>
      </w:r>
    </w:p>
    <w:p w14:paraId="2134C0E1" w14:textId="77777777" w:rsidR="00051201" w:rsidRPr="00151ACB" w:rsidRDefault="00051201" w:rsidP="00051201">
      <w:pPr>
        <w:pStyle w:val="Heading2"/>
        <w:spacing w:after="240"/>
        <w:rPr>
          <w:rFonts w:ascii="Arial" w:hAnsi="Arial" w:cs="Arial"/>
          <w:b/>
          <w:i/>
          <w:color w:val="auto"/>
          <w:sz w:val="28"/>
          <w:szCs w:val="28"/>
        </w:rPr>
      </w:pPr>
      <w:r w:rsidRPr="00151ACB">
        <w:rPr>
          <w:rFonts w:ascii="Arial" w:hAnsi="Arial" w:cs="Arial"/>
          <w:b/>
          <w:i/>
          <w:color w:val="auto"/>
          <w:sz w:val="28"/>
          <w:szCs w:val="28"/>
        </w:rPr>
        <w:t>3.7 Annual Dues and Reimbursements</w:t>
      </w:r>
    </w:p>
    <w:p w14:paraId="7FD84848" w14:textId="77777777" w:rsidR="00051201" w:rsidRPr="00A638D6" w:rsidRDefault="00051201" w:rsidP="00051201">
      <w:pPr>
        <w:rPr>
          <w:rFonts w:ascii="Times New Roman" w:hAnsi="Times New Roman" w:cs="Times New Roman"/>
        </w:rPr>
      </w:pPr>
      <w:r w:rsidRPr="00A638D6">
        <w:rPr>
          <w:rFonts w:ascii="Times New Roman" w:hAnsi="Times New Roman" w:cs="Times New Roman"/>
        </w:rPr>
        <w:t>Annual dues for membership in the New Hampshire Library Trustees Association shall be paid from Library funds.  The Trustees shall be paid for expenses incurred by attending professional meetings, workshops, etc.  A bill shall be submitted to the treasurer itemizing the expense.  The mileage shall be the same as that paid for Library employees.</w:t>
      </w:r>
    </w:p>
    <w:p w14:paraId="2759FC7A" w14:textId="77777777" w:rsidR="00051201" w:rsidRPr="001F44AF" w:rsidRDefault="00051201" w:rsidP="00051201">
      <w:pPr>
        <w:pStyle w:val="Heading2"/>
        <w:spacing w:after="240"/>
        <w:rPr>
          <w:rFonts w:ascii="Arial" w:hAnsi="Arial" w:cs="Arial"/>
          <w:b/>
          <w:i/>
          <w:color w:val="auto"/>
          <w:sz w:val="28"/>
          <w:szCs w:val="28"/>
        </w:rPr>
      </w:pPr>
      <w:r w:rsidRPr="001F44AF">
        <w:rPr>
          <w:rFonts w:ascii="Arial" w:hAnsi="Arial" w:cs="Arial"/>
          <w:b/>
          <w:i/>
          <w:color w:val="auto"/>
          <w:sz w:val="28"/>
          <w:szCs w:val="28"/>
        </w:rPr>
        <w:t>3.8 Health Insurance</w:t>
      </w:r>
    </w:p>
    <w:p w14:paraId="423793C9" w14:textId="77777777" w:rsidR="00051201" w:rsidRPr="00A638D6" w:rsidRDefault="00051201" w:rsidP="00051201">
      <w:pPr>
        <w:rPr>
          <w:rFonts w:ascii="Times New Roman" w:hAnsi="Times New Roman" w:cs="Times New Roman"/>
        </w:rPr>
      </w:pPr>
      <w:r w:rsidRPr="00A638D6">
        <w:rPr>
          <w:rFonts w:ascii="Times New Roman" w:hAnsi="Times New Roman" w:cs="Times New Roman"/>
        </w:rPr>
        <w:t>Trustees and employees (those that work at least 17 hours per week) are allowed to purchase health insurance through the Library’s provider.  The cost of such insurance will be paid by the participating Trustee.</w:t>
      </w:r>
    </w:p>
    <w:p w14:paraId="38FB1247" w14:textId="19AEEC07" w:rsidR="00BD6C9A" w:rsidRDefault="005D5D39" w:rsidP="00BD6C9A">
      <w:pPr>
        <w:pStyle w:val="Heading1"/>
        <w:spacing w:before="100" w:beforeAutospacing="1" w:after="100" w:afterAutospacing="1"/>
      </w:pPr>
      <w:r>
        <w:t xml:space="preserve">4 </w:t>
      </w:r>
      <w:r w:rsidR="00BD6C9A">
        <w:t>Library Hours of Operation</w:t>
      </w:r>
    </w:p>
    <w:p w14:paraId="12F8F9EC" w14:textId="77777777" w:rsidR="00620D34" w:rsidRDefault="00BD6C9A" w:rsidP="00BD6C9A">
      <w:pPr>
        <w:pStyle w:val="BodyTextIndent2"/>
        <w:ind w:left="0"/>
        <w:rPr>
          <w:iCs/>
        </w:rPr>
      </w:pPr>
      <w:r>
        <w:t xml:space="preserve">The Library hours shall be established with regard to the general convenience of the public.  </w:t>
      </w:r>
      <w:r w:rsidRPr="00620D34">
        <w:rPr>
          <w:iCs/>
        </w:rPr>
        <w:t xml:space="preserve">Currently it is open as follows:  </w:t>
      </w:r>
    </w:p>
    <w:p w14:paraId="74989B30" w14:textId="77777777" w:rsidR="00620D34" w:rsidRDefault="00620D34" w:rsidP="00BD6C9A">
      <w:pPr>
        <w:pStyle w:val="BodyTextIndent2"/>
        <w:ind w:left="0"/>
        <w:rPr>
          <w:iCs/>
        </w:rPr>
      </w:pPr>
    </w:p>
    <w:p w14:paraId="1D867315" w14:textId="75E4BDF7" w:rsidR="00620D34" w:rsidRDefault="00BD6C9A" w:rsidP="00BD6C9A">
      <w:pPr>
        <w:pStyle w:val="BodyTextIndent2"/>
        <w:ind w:left="0"/>
        <w:rPr>
          <w:iCs/>
          <w:color w:val="000000" w:themeColor="text1"/>
        </w:rPr>
      </w:pPr>
      <w:r w:rsidRPr="00620D34">
        <w:rPr>
          <w:iCs/>
          <w:color w:val="000000" w:themeColor="text1"/>
        </w:rPr>
        <w:t>Monday through Thursday: 10</w:t>
      </w:r>
      <w:r w:rsidR="000433F8">
        <w:rPr>
          <w:iCs/>
          <w:color w:val="000000" w:themeColor="text1"/>
        </w:rPr>
        <w:t xml:space="preserve">:00 </w:t>
      </w:r>
      <w:r w:rsidRPr="00620D34">
        <w:rPr>
          <w:iCs/>
          <w:color w:val="000000" w:themeColor="text1"/>
        </w:rPr>
        <w:t>a</w:t>
      </w:r>
      <w:r w:rsidR="000433F8">
        <w:rPr>
          <w:iCs/>
          <w:color w:val="000000" w:themeColor="text1"/>
        </w:rPr>
        <w:t>.</w:t>
      </w:r>
      <w:r w:rsidRPr="00620D34">
        <w:rPr>
          <w:iCs/>
          <w:color w:val="000000" w:themeColor="text1"/>
        </w:rPr>
        <w:t>m</w:t>
      </w:r>
      <w:r w:rsidR="000433F8">
        <w:rPr>
          <w:iCs/>
          <w:color w:val="000000" w:themeColor="text1"/>
        </w:rPr>
        <w:t>.</w:t>
      </w:r>
      <w:r w:rsidRPr="00620D34">
        <w:rPr>
          <w:iCs/>
          <w:color w:val="000000" w:themeColor="text1"/>
        </w:rPr>
        <w:t xml:space="preserve"> to 8</w:t>
      </w:r>
      <w:r w:rsidR="000433F8">
        <w:rPr>
          <w:iCs/>
          <w:color w:val="000000" w:themeColor="text1"/>
        </w:rPr>
        <w:t xml:space="preserve">:00 </w:t>
      </w:r>
      <w:r w:rsidRPr="00620D34">
        <w:rPr>
          <w:iCs/>
          <w:color w:val="000000" w:themeColor="text1"/>
        </w:rPr>
        <w:t>p</w:t>
      </w:r>
      <w:r w:rsidR="000433F8">
        <w:rPr>
          <w:iCs/>
          <w:color w:val="000000" w:themeColor="text1"/>
        </w:rPr>
        <w:t>.</w:t>
      </w:r>
      <w:r w:rsidRPr="00620D34">
        <w:rPr>
          <w:iCs/>
          <w:color w:val="000000" w:themeColor="text1"/>
        </w:rPr>
        <w:t>m</w:t>
      </w:r>
      <w:r w:rsidR="000433F8">
        <w:rPr>
          <w:iCs/>
          <w:color w:val="000000" w:themeColor="text1"/>
        </w:rPr>
        <w:t>.</w:t>
      </w:r>
      <w:r w:rsidRPr="00620D34">
        <w:rPr>
          <w:iCs/>
          <w:color w:val="000000" w:themeColor="text1"/>
        </w:rPr>
        <w:t xml:space="preserve"> </w:t>
      </w:r>
    </w:p>
    <w:p w14:paraId="697800FF" w14:textId="6DF7D7BC" w:rsidR="00F8748B" w:rsidRPr="005E7F49" w:rsidRDefault="00BD6C9A" w:rsidP="00BD6C9A">
      <w:pPr>
        <w:pStyle w:val="BodyTextIndent2"/>
        <w:ind w:left="0"/>
        <w:rPr>
          <w:iCs/>
        </w:rPr>
      </w:pPr>
      <w:r w:rsidRPr="005E7F49">
        <w:rPr>
          <w:iCs/>
        </w:rPr>
        <w:t>Friday</w:t>
      </w:r>
      <w:r w:rsidR="00F8748B" w:rsidRPr="005E7F49">
        <w:rPr>
          <w:iCs/>
        </w:rPr>
        <w:t>:  2:00 p.m. to 6:00 p.m.</w:t>
      </w:r>
    </w:p>
    <w:p w14:paraId="49F99CCF" w14:textId="3BCB1858" w:rsidR="00620D34" w:rsidRDefault="00BD6C9A" w:rsidP="00BD6C9A">
      <w:pPr>
        <w:pStyle w:val="BodyTextIndent2"/>
        <w:ind w:left="0"/>
        <w:rPr>
          <w:i/>
          <w:iCs/>
          <w:color w:val="000000" w:themeColor="text1"/>
        </w:rPr>
      </w:pPr>
      <w:r w:rsidRPr="00620D34">
        <w:rPr>
          <w:iCs/>
          <w:color w:val="000000" w:themeColor="text1"/>
        </w:rPr>
        <w:t>Saturday: 10</w:t>
      </w:r>
      <w:r w:rsidR="000433F8">
        <w:rPr>
          <w:iCs/>
          <w:color w:val="000000" w:themeColor="text1"/>
        </w:rPr>
        <w:t xml:space="preserve">:00 </w:t>
      </w:r>
      <w:r w:rsidRPr="00620D34">
        <w:rPr>
          <w:iCs/>
          <w:color w:val="000000" w:themeColor="text1"/>
        </w:rPr>
        <w:t>a</w:t>
      </w:r>
      <w:r w:rsidR="000433F8">
        <w:rPr>
          <w:iCs/>
          <w:color w:val="000000" w:themeColor="text1"/>
        </w:rPr>
        <w:t>.</w:t>
      </w:r>
      <w:r w:rsidRPr="00620D34">
        <w:rPr>
          <w:iCs/>
          <w:color w:val="000000" w:themeColor="text1"/>
        </w:rPr>
        <w:t>m</w:t>
      </w:r>
      <w:r w:rsidR="000433F8">
        <w:rPr>
          <w:iCs/>
          <w:color w:val="000000" w:themeColor="text1"/>
        </w:rPr>
        <w:t>.</w:t>
      </w:r>
      <w:r w:rsidRPr="00620D34">
        <w:rPr>
          <w:iCs/>
          <w:color w:val="000000" w:themeColor="text1"/>
        </w:rPr>
        <w:t xml:space="preserve"> to 2</w:t>
      </w:r>
      <w:r w:rsidR="000433F8">
        <w:rPr>
          <w:iCs/>
          <w:color w:val="000000" w:themeColor="text1"/>
        </w:rPr>
        <w:t xml:space="preserve">:00 </w:t>
      </w:r>
      <w:r w:rsidRPr="00620D34">
        <w:rPr>
          <w:iCs/>
          <w:color w:val="000000" w:themeColor="text1"/>
        </w:rPr>
        <w:t>p</w:t>
      </w:r>
      <w:r w:rsidR="000433F8">
        <w:rPr>
          <w:iCs/>
          <w:color w:val="000000" w:themeColor="text1"/>
        </w:rPr>
        <w:t>.</w:t>
      </w:r>
      <w:r w:rsidRPr="00620D34">
        <w:rPr>
          <w:iCs/>
          <w:color w:val="000000" w:themeColor="text1"/>
        </w:rPr>
        <w:t>m</w:t>
      </w:r>
      <w:r w:rsidRPr="00620D34">
        <w:rPr>
          <w:i/>
          <w:iCs/>
          <w:color w:val="000000" w:themeColor="text1"/>
        </w:rPr>
        <w:t xml:space="preserve">. </w:t>
      </w:r>
    </w:p>
    <w:p w14:paraId="7645AB34" w14:textId="77777777" w:rsidR="00BD6C9A" w:rsidRDefault="00BD6C9A" w:rsidP="00BD6C9A"/>
    <w:p w14:paraId="1FA36710" w14:textId="77777777" w:rsidR="00024F0B" w:rsidRDefault="00024F0B" w:rsidP="00BD6C9A"/>
    <w:p w14:paraId="3DEDD9F1" w14:textId="609A89E3" w:rsidR="00114E8B" w:rsidRPr="00FC496C" w:rsidRDefault="005D5D39" w:rsidP="00BD6C9A">
      <w:pPr>
        <w:rPr>
          <w:rFonts w:ascii="Arial" w:eastAsia="Times New Roman" w:hAnsi="Arial" w:cs="Arial"/>
          <w:b/>
          <w:bCs/>
          <w:i/>
          <w:kern w:val="32"/>
          <w:sz w:val="28"/>
          <w:szCs w:val="28"/>
        </w:rPr>
      </w:pPr>
      <w:r>
        <w:rPr>
          <w:rFonts w:ascii="Arial" w:eastAsia="Times New Roman" w:hAnsi="Arial" w:cs="Arial"/>
          <w:b/>
          <w:bCs/>
          <w:i/>
          <w:kern w:val="32"/>
          <w:sz w:val="28"/>
          <w:szCs w:val="28"/>
        </w:rPr>
        <w:lastRenderedPageBreak/>
        <w:t>4</w:t>
      </w:r>
      <w:r w:rsidR="00114E8B" w:rsidRPr="00FC496C">
        <w:rPr>
          <w:rFonts w:ascii="Arial" w:eastAsia="Times New Roman" w:hAnsi="Arial" w:cs="Arial"/>
          <w:b/>
          <w:bCs/>
          <w:i/>
          <w:kern w:val="32"/>
          <w:sz w:val="28"/>
          <w:szCs w:val="28"/>
        </w:rPr>
        <w:t>.1 Scheduled Holidays</w:t>
      </w:r>
    </w:p>
    <w:p w14:paraId="276B8E43" w14:textId="77777777" w:rsidR="00B5146F" w:rsidRPr="00AD545B" w:rsidRDefault="00BD6C9A" w:rsidP="00BD6C9A">
      <w:pPr>
        <w:pStyle w:val="BodyTextIndent2"/>
        <w:ind w:left="0"/>
      </w:pPr>
      <w:r>
        <w:t>Generally, the Library will be closed on the following holidays</w:t>
      </w:r>
      <w:r w:rsidR="00620D34" w:rsidRPr="00620D34">
        <w:t xml:space="preserve"> </w:t>
      </w:r>
      <w:r w:rsidR="00B5146F" w:rsidRPr="00AD545B">
        <w:t xml:space="preserve">and their associated Saturdays </w:t>
      </w:r>
      <w:r w:rsidR="00620D34" w:rsidRPr="00AD545B">
        <w:t>as established annually by the Trustees</w:t>
      </w:r>
      <w:r w:rsidRPr="00AD545B">
        <w:t xml:space="preserve">: New Year’s Day; Presidents’ Day; Memorial Day; Independence Day; Labor Day; Columbus Day; Veterans’ Day; Thanksgiving Day; the </w:t>
      </w:r>
    </w:p>
    <w:p w14:paraId="69C5DD81" w14:textId="17B2BC62" w:rsidR="00BD6C9A" w:rsidRPr="00AD545B" w:rsidRDefault="00B5146F" w:rsidP="00BD6C9A">
      <w:pPr>
        <w:pStyle w:val="BodyTextIndent2"/>
        <w:ind w:left="0"/>
      </w:pPr>
      <w:r w:rsidRPr="00AD545B">
        <w:t xml:space="preserve">Friday and Saturday </w:t>
      </w:r>
      <w:r w:rsidR="00620D34" w:rsidRPr="00AD545B">
        <w:t>after</w:t>
      </w:r>
      <w:r w:rsidR="00BD6C9A" w:rsidRPr="00AD545B">
        <w:t xml:space="preserve"> Thanksgiving; Christmas Day</w:t>
      </w:r>
      <w:r w:rsidR="00620D34" w:rsidRPr="00AD545B">
        <w:t>.</w:t>
      </w:r>
      <w:r w:rsidR="00BD6C9A" w:rsidRPr="00AD545B">
        <w:t xml:space="preserve"> </w:t>
      </w:r>
    </w:p>
    <w:p w14:paraId="26F69BB5" w14:textId="77777777" w:rsidR="00114E8B" w:rsidRDefault="00114E8B" w:rsidP="00BD6C9A">
      <w:pPr>
        <w:ind w:firstLine="720"/>
      </w:pPr>
    </w:p>
    <w:p w14:paraId="5DC03E1A" w14:textId="1848909B" w:rsidR="00114E8B" w:rsidRPr="00FC496C" w:rsidRDefault="005D5D39" w:rsidP="00BD6C9A">
      <w:pPr>
        <w:pStyle w:val="BodyTextIndent2"/>
        <w:ind w:left="0"/>
        <w:rPr>
          <w:rFonts w:ascii="Arial" w:hAnsi="Arial" w:cs="Arial"/>
          <w:b/>
          <w:bCs/>
          <w:i/>
          <w:kern w:val="32"/>
          <w:sz w:val="28"/>
          <w:szCs w:val="28"/>
        </w:rPr>
      </w:pPr>
      <w:r>
        <w:rPr>
          <w:rFonts w:ascii="Arial" w:hAnsi="Arial" w:cs="Arial"/>
          <w:b/>
          <w:bCs/>
          <w:i/>
          <w:kern w:val="32"/>
          <w:sz w:val="28"/>
          <w:szCs w:val="28"/>
        </w:rPr>
        <w:t>4</w:t>
      </w:r>
      <w:r w:rsidR="00114E8B" w:rsidRPr="00FC496C">
        <w:rPr>
          <w:rFonts w:ascii="Arial" w:hAnsi="Arial" w:cs="Arial"/>
          <w:b/>
          <w:bCs/>
          <w:i/>
          <w:kern w:val="32"/>
          <w:sz w:val="28"/>
          <w:szCs w:val="28"/>
        </w:rPr>
        <w:t>.2 Unscheduled Closures</w:t>
      </w:r>
    </w:p>
    <w:p w14:paraId="065EAEB4" w14:textId="77777777" w:rsidR="00114E8B" w:rsidRPr="00114E8B" w:rsidRDefault="00114E8B" w:rsidP="00BD6C9A">
      <w:pPr>
        <w:pStyle w:val="BodyTextIndent2"/>
        <w:ind w:left="0"/>
        <w:rPr>
          <w:rFonts w:ascii="Arial" w:hAnsi="Arial" w:cs="Arial"/>
          <w:b/>
          <w:bCs/>
          <w:kern w:val="32"/>
          <w:sz w:val="28"/>
          <w:szCs w:val="28"/>
        </w:rPr>
      </w:pPr>
    </w:p>
    <w:p w14:paraId="41C273F5" w14:textId="77777777" w:rsidR="00BD6C9A" w:rsidRPr="00620D34" w:rsidRDefault="00BD6C9A" w:rsidP="00BD6C9A">
      <w:pPr>
        <w:pStyle w:val="BodyTextIndent2"/>
        <w:ind w:left="0"/>
        <w:rPr>
          <w:color w:val="000000" w:themeColor="text1"/>
        </w:rPr>
      </w:pPr>
      <w:r w:rsidRPr="00620D34">
        <w:rPr>
          <w:color w:val="000000" w:themeColor="text1"/>
        </w:rPr>
        <w:t>When local schools are closed for inclement weather, the Library will be closed as well.</w:t>
      </w:r>
    </w:p>
    <w:p w14:paraId="5BE755E5" w14:textId="77777777" w:rsidR="00BD6C9A" w:rsidRDefault="00BD6C9A" w:rsidP="00BD6C9A">
      <w:pPr>
        <w:pStyle w:val="BodyTextIndent2"/>
        <w:ind w:left="0"/>
      </w:pPr>
      <w:r w:rsidRPr="00620D34">
        <w:rPr>
          <w:color w:val="000000" w:themeColor="text1"/>
        </w:rPr>
        <w:t xml:space="preserve">The Board of Library Trustees may designate other closings as deemed </w:t>
      </w:r>
      <w:r w:rsidR="00620D34">
        <w:rPr>
          <w:color w:val="000000" w:themeColor="text1"/>
        </w:rPr>
        <w:t>n</w:t>
      </w:r>
      <w:r w:rsidRPr="00620D34">
        <w:rPr>
          <w:color w:val="000000" w:themeColor="text1"/>
        </w:rPr>
        <w:t xml:space="preserve">ecessary.  </w:t>
      </w:r>
      <w:r>
        <w:t>In case of emergency, the Library may be closed upon the recommendation of the Director and in concurrence with at least one Trustee.</w:t>
      </w:r>
    </w:p>
    <w:p w14:paraId="2820F41D" w14:textId="5FB7B94D" w:rsidR="0067406D" w:rsidRPr="00FC496C" w:rsidRDefault="005D5D39" w:rsidP="0067406D">
      <w:pPr>
        <w:pStyle w:val="Heading1"/>
        <w:spacing w:before="100" w:beforeAutospacing="1" w:after="100" w:afterAutospacing="1"/>
      </w:pPr>
      <w:bookmarkStart w:id="4" w:name="_Toc211089327"/>
      <w:r>
        <w:t xml:space="preserve">5 </w:t>
      </w:r>
      <w:r w:rsidR="0067406D" w:rsidRPr="00FC496C">
        <w:t>Circulation and Patron Registration</w:t>
      </w:r>
      <w:bookmarkEnd w:id="4"/>
    </w:p>
    <w:p w14:paraId="150C1A19" w14:textId="478CDC1D" w:rsidR="00114E8B" w:rsidRPr="004565C5" w:rsidRDefault="0067406D" w:rsidP="00114E8B">
      <w:pPr>
        <w:spacing w:after="0"/>
        <w:rPr>
          <w:rFonts w:ascii="Times New Roman" w:hAnsi="Times New Roman" w:cs="Times New Roman"/>
          <w:iCs/>
          <w:sz w:val="24"/>
          <w:szCs w:val="24"/>
        </w:rPr>
      </w:pPr>
      <w:r w:rsidRPr="0067406D">
        <w:rPr>
          <w:rFonts w:ascii="Times New Roman" w:hAnsi="Times New Roman" w:cs="Times New Roman"/>
          <w:sz w:val="24"/>
          <w:szCs w:val="24"/>
        </w:rPr>
        <w:t xml:space="preserve">The Library shall serve all residents of the community.  Persons residing outside of the community but owning property, attending institutions of education, or employed within the community shall, upon request, be issued a library card for one year, subject to renewal.  Proof of residency or eligibility required to obtain a library card. Nonresidents who do not fall into one of the above categories may purchase an annual library </w:t>
      </w:r>
      <w:r w:rsidRPr="004565C5">
        <w:rPr>
          <w:rFonts w:ascii="Times New Roman" w:hAnsi="Times New Roman" w:cs="Times New Roman"/>
          <w:sz w:val="24"/>
          <w:szCs w:val="24"/>
        </w:rPr>
        <w:t xml:space="preserve">card at a fee to be determined by the Board of Trustees.  </w:t>
      </w:r>
      <w:r w:rsidRPr="004565C5">
        <w:rPr>
          <w:rFonts w:ascii="Times New Roman" w:hAnsi="Times New Roman" w:cs="Times New Roman"/>
          <w:iCs/>
          <w:sz w:val="24"/>
          <w:szCs w:val="24"/>
        </w:rPr>
        <w:t>Currently the fee for a non-resident card is $50.00</w:t>
      </w:r>
      <w:r w:rsidR="00D41319">
        <w:rPr>
          <w:rFonts w:ascii="Times New Roman" w:hAnsi="Times New Roman" w:cs="Times New Roman"/>
          <w:iCs/>
          <w:sz w:val="24"/>
          <w:szCs w:val="24"/>
        </w:rPr>
        <w:t>.</w:t>
      </w:r>
    </w:p>
    <w:p w14:paraId="11379165" w14:textId="77777777" w:rsidR="00114E8B" w:rsidRPr="0067406D" w:rsidRDefault="00114E8B" w:rsidP="00114E8B">
      <w:pPr>
        <w:spacing w:after="0"/>
        <w:rPr>
          <w:rFonts w:ascii="Times New Roman" w:hAnsi="Times New Roman" w:cs="Times New Roman"/>
          <w:iCs/>
          <w:sz w:val="24"/>
          <w:szCs w:val="24"/>
        </w:rPr>
      </w:pPr>
    </w:p>
    <w:p w14:paraId="47F67AC7" w14:textId="77777777" w:rsidR="0067406D" w:rsidRDefault="0067406D" w:rsidP="00114E8B">
      <w:pPr>
        <w:spacing w:after="0"/>
        <w:rPr>
          <w:rFonts w:ascii="Times New Roman" w:hAnsi="Times New Roman" w:cs="Times New Roman"/>
          <w:sz w:val="24"/>
          <w:szCs w:val="24"/>
        </w:rPr>
      </w:pPr>
      <w:r w:rsidRPr="0067406D">
        <w:rPr>
          <w:rFonts w:ascii="Times New Roman" w:hAnsi="Times New Roman" w:cs="Times New Roman"/>
          <w:sz w:val="24"/>
          <w:szCs w:val="24"/>
        </w:rPr>
        <w:t>Children may obtain a library card when they enter kindergarten or reach the age of five.</w:t>
      </w:r>
    </w:p>
    <w:p w14:paraId="7960ECE7" w14:textId="166D5EFE" w:rsidR="00114E8B" w:rsidRDefault="0067406D" w:rsidP="00114E8B">
      <w:pPr>
        <w:spacing w:after="0"/>
        <w:rPr>
          <w:rFonts w:ascii="Times New Roman" w:hAnsi="Times New Roman" w:cs="Times New Roman"/>
          <w:sz w:val="24"/>
          <w:szCs w:val="24"/>
        </w:rPr>
      </w:pPr>
      <w:r w:rsidRPr="0067406D">
        <w:rPr>
          <w:rFonts w:ascii="Times New Roman" w:hAnsi="Times New Roman" w:cs="Times New Roman"/>
          <w:sz w:val="24"/>
          <w:szCs w:val="24"/>
        </w:rPr>
        <w:t>Use of the library card or its services may be denied by the Director for due cause. Such cause may be failure to return books or to pay penalties, destruction of Library property, disturbance of other patrons, or any other unacceptable conduct on Library premises.</w:t>
      </w:r>
    </w:p>
    <w:p w14:paraId="1BD18A37" w14:textId="77777777" w:rsidR="00114E8B" w:rsidRDefault="00114E8B" w:rsidP="00114E8B">
      <w:pPr>
        <w:spacing w:after="0"/>
        <w:rPr>
          <w:rFonts w:ascii="Times New Roman" w:hAnsi="Times New Roman" w:cs="Times New Roman"/>
          <w:sz w:val="24"/>
          <w:szCs w:val="24"/>
        </w:rPr>
      </w:pPr>
    </w:p>
    <w:p w14:paraId="6AFC6B92" w14:textId="5A87953F" w:rsidR="0067406D" w:rsidRDefault="0067406D" w:rsidP="00114E8B">
      <w:pPr>
        <w:spacing w:after="0"/>
        <w:rPr>
          <w:rFonts w:ascii="Times New Roman" w:hAnsi="Times New Roman" w:cs="Times New Roman"/>
          <w:iCs/>
          <w:sz w:val="24"/>
          <w:szCs w:val="24"/>
        </w:rPr>
      </w:pPr>
      <w:r>
        <w:rPr>
          <w:rFonts w:ascii="Times New Roman" w:hAnsi="Times New Roman" w:cs="Times New Roman"/>
          <w:iCs/>
          <w:sz w:val="24"/>
          <w:szCs w:val="24"/>
        </w:rPr>
        <w:t xml:space="preserve">Library patrons are responsible for any materials checked out to them. If an item is lost or damaged the patron will be charged for the cost of its repair or replacement. </w:t>
      </w:r>
      <w:r w:rsidRPr="0067406D">
        <w:rPr>
          <w:rFonts w:ascii="Times New Roman" w:hAnsi="Times New Roman" w:cs="Times New Roman"/>
          <w:iCs/>
          <w:sz w:val="24"/>
          <w:szCs w:val="24"/>
        </w:rPr>
        <w:t>The charge for lost or damaged items shall be the list price of the item. Any additional expenses incurred in collection of lost books shall be paid by the borrower (such as fees for insufficient funds, excessive postal charges, etc.)</w:t>
      </w:r>
      <w:r w:rsidR="0079632F">
        <w:rPr>
          <w:rFonts w:ascii="Times New Roman" w:hAnsi="Times New Roman" w:cs="Times New Roman"/>
          <w:iCs/>
          <w:sz w:val="24"/>
          <w:szCs w:val="24"/>
        </w:rPr>
        <w:t>.</w:t>
      </w:r>
    </w:p>
    <w:p w14:paraId="5A7DD873" w14:textId="77777777" w:rsidR="00EE142A" w:rsidRDefault="00EE142A" w:rsidP="00114E8B">
      <w:pPr>
        <w:spacing w:after="0"/>
        <w:rPr>
          <w:rFonts w:ascii="Times New Roman" w:hAnsi="Times New Roman" w:cs="Times New Roman"/>
          <w:iCs/>
          <w:sz w:val="24"/>
          <w:szCs w:val="24"/>
        </w:rPr>
      </w:pPr>
    </w:p>
    <w:p w14:paraId="0D2E2D44" w14:textId="67636922" w:rsidR="00EE142A" w:rsidRPr="00FC496C" w:rsidRDefault="005D5D39" w:rsidP="00EE142A">
      <w:pPr>
        <w:rPr>
          <w:rFonts w:ascii="Arial" w:hAnsi="Arial" w:cs="Arial"/>
          <w:b/>
          <w:i/>
          <w:sz w:val="28"/>
          <w:szCs w:val="28"/>
        </w:rPr>
      </w:pPr>
      <w:r>
        <w:rPr>
          <w:rFonts w:ascii="Arial" w:hAnsi="Arial" w:cs="Arial"/>
          <w:b/>
          <w:i/>
          <w:sz w:val="28"/>
          <w:szCs w:val="28"/>
        </w:rPr>
        <w:t>5</w:t>
      </w:r>
      <w:r w:rsidR="00C205CD" w:rsidRPr="00FC496C">
        <w:rPr>
          <w:rFonts w:ascii="Arial" w:hAnsi="Arial" w:cs="Arial"/>
          <w:b/>
          <w:i/>
          <w:sz w:val="28"/>
          <w:szCs w:val="28"/>
        </w:rPr>
        <w:t xml:space="preserve">.1 </w:t>
      </w:r>
      <w:r w:rsidR="00EE142A" w:rsidRPr="00FC496C">
        <w:rPr>
          <w:rFonts w:ascii="Arial" w:hAnsi="Arial" w:cs="Arial"/>
          <w:b/>
          <w:i/>
          <w:sz w:val="28"/>
          <w:szCs w:val="28"/>
        </w:rPr>
        <w:t>Overdue Notice Fee Policy</w:t>
      </w:r>
    </w:p>
    <w:p w14:paraId="3F8B4DBD" w14:textId="77777777" w:rsidR="00EE142A" w:rsidRPr="00043E83" w:rsidRDefault="00EE142A" w:rsidP="00EE142A">
      <w:pPr>
        <w:rPr>
          <w:rFonts w:ascii="Times New Roman" w:hAnsi="Times New Roman" w:cs="Times New Roman"/>
          <w:sz w:val="24"/>
          <w:szCs w:val="24"/>
        </w:rPr>
      </w:pPr>
      <w:r w:rsidRPr="00043E83">
        <w:rPr>
          <w:rFonts w:ascii="Times New Roman" w:hAnsi="Times New Roman" w:cs="Times New Roman"/>
          <w:sz w:val="24"/>
          <w:szCs w:val="24"/>
        </w:rPr>
        <w:t>The Brookline Public library does not charge fines for overdue materials, and makes every effort to renew items as possible, or to notify patrons when borrowed materials are overdue and cannot be renewed. Patrons are contacted whenever possible by email or by telephone.</w:t>
      </w:r>
    </w:p>
    <w:p w14:paraId="5E3222CD" w14:textId="77777777" w:rsidR="00EE142A" w:rsidRPr="00043E83" w:rsidRDefault="00EE142A" w:rsidP="00EE142A">
      <w:pPr>
        <w:rPr>
          <w:rFonts w:ascii="Times New Roman" w:hAnsi="Times New Roman" w:cs="Times New Roman"/>
          <w:sz w:val="24"/>
          <w:szCs w:val="24"/>
        </w:rPr>
      </w:pPr>
      <w:r w:rsidRPr="00043E83">
        <w:rPr>
          <w:rFonts w:ascii="Times New Roman" w:hAnsi="Times New Roman" w:cs="Times New Roman"/>
          <w:sz w:val="24"/>
          <w:szCs w:val="24"/>
        </w:rPr>
        <w:t xml:space="preserve">If the Library receives no response and materials are not returned after two notifications have been made, the Library will mail a “Final Notice”, with a copy of the law, the cost of replacement for unreturned materials, and the date it will be replaced. To help defray the cost </w:t>
      </w:r>
      <w:r w:rsidRPr="00043E83">
        <w:rPr>
          <w:rFonts w:ascii="Times New Roman" w:hAnsi="Times New Roman" w:cs="Times New Roman"/>
          <w:sz w:val="24"/>
          <w:szCs w:val="24"/>
        </w:rPr>
        <w:lastRenderedPageBreak/>
        <w:t xml:space="preserve">incurred in the process of mailing final notices, a fee of $1.00 will be charged to the patron’s account for each final notice mailed. </w:t>
      </w:r>
    </w:p>
    <w:p w14:paraId="446DF5D4" w14:textId="77777777" w:rsidR="00EE142A" w:rsidRDefault="00EE142A" w:rsidP="00EE142A">
      <w:pPr>
        <w:rPr>
          <w:rFonts w:ascii="Times New Roman" w:hAnsi="Times New Roman" w:cs="Times New Roman"/>
          <w:sz w:val="24"/>
          <w:szCs w:val="24"/>
        </w:rPr>
      </w:pPr>
      <w:r w:rsidRPr="00043E83">
        <w:rPr>
          <w:rFonts w:ascii="Times New Roman" w:hAnsi="Times New Roman" w:cs="Times New Roman"/>
          <w:sz w:val="24"/>
          <w:szCs w:val="24"/>
        </w:rPr>
        <w:t>If there is no response to the Final Notice after thirty days, a replacement will be purchased and the price will be put on the patron’s account.  If there are three final notices in one year, the patron’s status will be switched from Resident to Provisional, limiting them to four items checked out at one time and no inter-library loan privileges, for a period of four months.</w:t>
      </w:r>
    </w:p>
    <w:p w14:paraId="22B81002" w14:textId="05258CCF" w:rsidR="00D56D47" w:rsidRPr="00FC496C" w:rsidRDefault="005D5D39" w:rsidP="00D56D47">
      <w:pPr>
        <w:pStyle w:val="Heading2"/>
        <w:spacing w:after="240"/>
        <w:rPr>
          <w:rFonts w:ascii="Arial" w:eastAsia="Times New Roman" w:hAnsi="Arial" w:cs="Arial"/>
          <w:b/>
          <w:bCs/>
          <w:i/>
          <w:color w:val="auto"/>
          <w:kern w:val="32"/>
          <w:sz w:val="28"/>
          <w:szCs w:val="28"/>
        </w:rPr>
      </w:pPr>
      <w:r>
        <w:rPr>
          <w:rFonts w:ascii="Arial" w:eastAsia="Times New Roman" w:hAnsi="Arial" w:cs="Arial"/>
          <w:b/>
          <w:bCs/>
          <w:i/>
          <w:color w:val="auto"/>
          <w:kern w:val="32"/>
          <w:sz w:val="28"/>
          <w:szCs w:val="28"/>
        </w:rPr>
        <w:t>5</w:t>
      </w:r>
      <w:r w:rsidR="00D56D47" w:rsidRPr="00FC496C">
        <w:rPr>
          <w:rFonts w:ascii="Arial" w:eastAsia="Times New Roman" w:hAnsi="Arial" w:cs="Arial"/>
          <w:b/>
          <w:bCs/>
          <w:i/>
          <w:color w:val="auto"/>
          <w:kern w:val="32"/>
          <w:sz w:val="28"/>
          <w:szCs w:val="28"/>
        </w:rPr>
        <w:t xml:space="preserve">.2 Confidentiality of Library Records  </w:t>
      </w:r>
    </w:p>
    <w:p w14:paraId="0A4AD2E7" w14:textId="77777777" w:rsidR="00D56D47" w:rsidRPr="00251F32" w:rsidRDefault="00D56D47" w:rsidP="00D56D47">
      <w:pPr>
        <w:pStyle w:val="BodyTextIndent2"/>
        <w:ind w:left="0"/>
      </w:pPr>
      <w:r w:rsidRPr="00251F32">
        <w:t xml:space="preserve">Pursuant to New Hampshire State law, personally identifiable information contained in the circulation records of the Brookline Public Library shall be confidential. </w:t>
      </w:r>
    </w:p>
    <w:p w14:paraId="7389A7E7" w14:textId="77777777" w:rsidR="00D56D47" w:rsidRPr="00251F32" w:rsidRDefault="00D56D47" w:rsidP="00D56D47">
      <w:pPr>
        <w:pStyle w:val="BodyTextIndent2"/>
        <w:ind w:left="0"/>
      </w:pPr>
    </w:p>
    <w:p w14:paraId="02FB4DC5" w14:textId="77777777" w:rsidR="00D56D47" w:rsidRDefault="00D56D47" w:rsidP="00D56D47">
      <w:pPr>
        <w:rPr>
          <w:rFonts w:ascii="Times New Roman" w:hAnsi="Times New Roman" w:cs="Times New Roman"/>
          <w:sz w:val="24"/>
          <w:szCs w:val="24"/>
        </w:rPr>
      </w:pPr>
      <w:r>
        <w:rPr>
          <w:rFonts w:ascii="Times New Roman" w:hAnsi="Times New Roman" w:cs="Times New Roman"/>
          <w:sz w:val="24"/>
          <w:szCs w:val="24"/>
        </w:rPr>
        <w:t>Names, addresses, telephone numbers of customers and information on materials borrowed or money owed by customers are confidential.  Patron use records are purged annually.  No record of Internet use is maintained.  Library staff shall not provide information of a personal nature about any borrowers except to the borrower himself.  Inquiries from a local, state, or federal agency will be referred to the Director, who in turn with contact the Town Attorney for guidance.</w:t>
      </w:r>
    </w:p>
    <w:p w14:paraId="7DE333FD" w14:textId="509987C4" w:rsidR="00D56D47" w:rsidRPr="00251F32" w:rsidRDefault="00D56D47" w:rsidP="00D56D47">
      <w:pPr>
        <w:rPr>
          <w:rFonts w:ascii="Times New Roman" w:eastAsia="Arial Unicode MS" w:hAnsi="Times New Roman" w:cs="Times New Roman"/>
          <w:sz w:val="24"/>
          <w:szCs w:val="24"/>
        </w:rPr>
      </w:pPr>
      <w:r>
        <w:rPr>
          <w:rFonts w:ascii="Times New Roman" w:hAnsi="Times New Roman" w:cs="Times New Roman"/>
          <w:sz w:val="24"/>
          <w:szCs w:val="24"/>
        </w:rPr>
        <w:t>Patrons have the option of not having their history recorded.</w:t>
      </w:r>
    </w:p>
    <w:p w14:paraId="1E2E9E61" w14:textId="30182C89" w:rsidR="00717029" w:rsidRPr="00661EBE" w:rsidRDefault="005D5D39" w:rsidP="00717029">
      <w:pPr>
        <w:rPr>
          <w:rFonts w:ascii="Arial" w:hAnsi="Arial" w:cs="Arial"/>
          <w:b/>
          <w:i/>
          <w:sz w:val="28"/>
          <w:szCs w:val="28"/>
        </w:rPr>
      </w:pPr>
      <w:r>
        <w:rPr>
          <w:rFonts w:ascii="Arial" w:hAnsi="Arial" w:cs="Arial"/>
          <w:b/>
          <w:i/>
          <w:sz w:val="28"/>
          <w:szCs w:val="28"/>
        </w:rPr>
        <w:t xml:space="preserve">6 </w:t>
      </w:r>
      <w:r w:rsidR="00E66032" w:rsidRPr="00661EBE">
        <w:rPr>
          <w:rFonts w:ascii="Arial" w:hAnsi="Arial" w:cs="Arial"/>
          <w:b/>
          <w:i/>
          <w:sz w:val="28"/>
          <w:szCs w:val="28"/>
        </w:rPr>
        <w:t xml:space="preserve">Social Software Policy </w:t>
      </w:r>
    </w:p>
    <w:p w14:paraId="7D7EB12C" w14:textId="77777777" w:rsidR="00717029" w:rsidRPr="00397379" w:rsidRDefault="00717029" w:rsidP="00717029">
      <w:pPr>
        <w:rPr>
          <w:rFonts w:ascii="Times New Roman" w:hAnsi="Times New Roman" w:cs="Times New Roman"/>
          <w:sz w:val="24"/>
          <w:szCs w:val="24"/>
        </w:rPr>
      </w:pPr>
      <w:r w:rsidRPr="00E66032">
        <w:rPr>
          <w:rFonts w:ascii="Times New Roman" w:hAnsi="Times New Roman" w:cs="Times New Roman"/>
          <w:sz w:val="24"/>
          <w:szCs w:val="24"/>
        </w:rPr>
        <w:t xml:space="preserve">The Brookline Public Library uses various online social software services to provide public forums for sharing ideas, opinions, and information about library-related subjects and issues.  These forums are intended to create welcoming and inviting online spaces where library users can interact with library staff and other library users while finding useful and entertaining information related to the library’s activities and resources.  </w:t>
      </w:r>
      <w:r w:rsidRPr="00397379">
        <w:rPr>
          <w:rFonts w:ascii="Times New Roman" w:hAnsi="Times New Roman" w:cs="Times New Roman"/>
          <w:sz w:val="24"/>
          <w:szCs w:val="24"/>
        </w:rPr>
        <w:t xml:space="preserve">The Brookline Public Library regards online social software in the same way as its other information resources in accordance with its mission of serving as a primary resource for community information needs. </w:t>
      </w:r>
    </w:p>
    <w:p w14:paraId="79023E87" w14:textId="588E8D73" w:rsidR="00717029" w:rsidRPr="00661EBE" w:rsidRDefault="005D5D39" w:rsidP="00717029">
      <w:pPr>
        <w:rPr>
          <w:rFonts w:ascii="Arial" w:hAnsi="Arial" w:cs="Arial"/>
          <w:b/>
          <w:i/>
          <w:sz w:val="28"/>
          <w:szCs w:val="28"/>
        </w:rPr>
      </w:pPr>
      <w:r>
        <w:rPr>
          <w:rFonts w:ascii="Arial" w:hAnsi="Arial" w:cs="Arial"/>
          <w:b/>
          <w:i/>
          <w:sz w:val="28"/>
          <w:szCs w:val="28"/>
        </w:rPr>
        <w:t>6</w:t>
      </w:r>
      <w:r w:rsidR="00FC2DB7" w:rsidRPr="00661EBE">
        <w:rPr>
          <w:rFonts w:ascii="Arial" w:hAnsi="Arial" w:cs="Arial"/>
          <w:b/>
          <w:i/>
          <w:sz w:val="28"/>
          <w:szCs w:val="28"/>
        </w:rPr>
        <w:t xml:space="preserve">.1 </w:t>
      </w:r>
      <w:r w:rsidR="00717029" w:rsidRPr="00661EBE">
        <w:rPr>
          <w:rFonts w:ascii="Arial" w:hAnsi="Arial" w:cs="Arial"/>
          <w:b/>
          <w:i/>
          <w:sz w:val="28"/>
          <w:szCs w:val="28"/>
        </w:rPr>
        <w:t xml:space="preserve">Definition of </w:t>
      </w:r>
      <w:r w:rsidR="00FC2DB7" w:rsidRPr="00661EBE">
        <w:rPr>
          <w:rFonts w:ascii="Arial" w:hAnsi="Arial" w:cs="Arial"/>
          <w:b/>
          <w:i/>
          <w:sz w:val="28"/>
          <w:szCs w:val="28"/>
        </w:rPr>
        <w:t>O</w:t>
      </w:r>
      <w:r w:rsidR="00717029" w:rsidRPr="00661EBE">
        <w:rPr>
          <w:rFonts w:ascii="Arial" w:hAnsi="Arial" w:cs="Arial"/>
          <w:b/>
          <w:i/>
          <w:sz w:val="28"/>
          <w:szCs w:val="28"/>
        </w:rPr>
        <w:t xml:space="preserve">nline </w:t>
      </w:r>
      <w:r w:rsidR="00FC2DB7" w:rsidRPr="00661EBE">
        <w:rPr>
          <w:rFonts w:ascii="Arial" w:hAnsi="Arial" w:cs="Arial"/>
          <w:b/>
          <w:i/>
          <w:sz w:val="28"/>
          <w:szCs w:val="28"/>
        </w:rPr>
        <w:t>S</w:t>
      </w:r>
      <w:r w:rsidR="00717029" w:rsidRPr="00661EBE">
        <w:rPr>
          <w:rFonts w:ascii="Arial" w:hAnsi="Arial" w:cs="Arial"/>
          <w:b/>
          <w:i/>
          <w:sz w:val="28"/>
          <w:szCs w:val="28"/>
        </w:rPr>
        <w:t xml:space="preserve">ocial </w:t>
      </w:r>
      <w:r w:rsidR="00FC2DB7" w:rsidRPr="00661EBE">
        <w:rPr>
          <w:rFonts w:ascii="Arial" w:hAnsi="Arial" w:cs="Arial"/>
          <w:b/>
          <w:i/>
          <w:sz w:val="28"/>
          <w:szCs w:val="28"/>
        </w:rPr>
        <w:t>S</w:t>
      </w:r>
      <w:r w:rsidR="00717029" w:rsidRPr="00661EBE">
        <w:rPr>
          <w:rFonts w:ascii="Arial" w:hAnsi="Arial" w:cs="Arial"/>
          <w:b/>
          <w:i/>
          <w:sz w:val="28"/>
          <w:szCs w:val="28"/>
        </w:rPr>
        <w:t>oftware</w:t>
      </w:r>
    </w:p>
    <w:p w14:paraId="6625B82E" w14:textId="77777777" w:rsidR="00717029" w:rsidRPr="00FC2DB7" w:rsidRDefault="00717029" w:rsidP="00717029">
      <w:pPr>
        <w:spacing w:before="240"/>
        <w:rPr>
          <w:rFonts w:ascii="Times New Roman" w:hAnsi="Times New Roman" w:cs="Times New Roman"/>
          <w:sz w:val="24"/>
          <w:szCs w:val="24"/>
        </w:rPr>
      </w:pPr>
      <w:r w:rsidRPr="00FC2DB7">
        <w:rPr>
          <w:rFonts w:ascii="Times New Roman" w:hAnsi="Times New Roman" w:cs="Times New Roman"/>
          <w:sz w:val="24"/>
          <w:szCs w:val="24"/>
        </w:rPr>
        <w:t>Online social software is defined as any website or application which allows users to share information.  Social software can include, but is not limited to, blogging, instant messaging, social networking sites (e.g., Facebook, Pinterest, Linkedin, Twitter), posts to community reviews, and patron ratings of library materials via the library’s website or online catalog.</w:t>
      </w:r>
    </w:p>
    <w:p w14:paraId="3505A4BD" w14:textId="655E1342" w:rsidR="00717029" w:rsidRPr="00661EBE" w:rsidRDefault="005D5D39" w:rsidP="00717029">
      <w:pPr>
        <w:rPr>
          <w:rFonts w:ascii="Arial" w:hAnsi="Arial" w:cs="Arial"/>
          <w:b/>
          <w:i/>
          <w:sz w:val="28"/>
          <w:szCs w:val="28"/>
        </w:rPr>
      </w:pPr>
      <w:r>
        <w:rPr>
          <w:rFonts w:ascii="Arial" w:hAnsi="Arial" w:cs="Arial"/>
          <w:b/>
          <w:i/>
          <w:sz w:val="28"/>
          <w:szCs w:val="28"/>
        </w:rPr>
        <w:t>6</w:t>
      </w:r>
      <w:r w:rsidR="00FC2DB7" w:rsidRPr="00661EBE">
        <w:rPr>
          <w:rFonts w:ascii="Arial" w:hAnsi="Arial" w:cs="Arial"/>
          <w:b/>
          <w:i/>
          <w:sz w:val="28"/>
          <w:szCs w:val="28"/>
        </w:rPr>
        <w:t xml:space="preserve">.2 </w:t>
      </w:r>
      <w:r w:rsidR="00717029" w:rsidRPr="00661EBE">
        <w:rPr>
          <w:rFonts w:ascii="Arial" w:hAnsi="Arial" w:cs="Arial"/>
          <w:b/>
          <w:i/>
          <w:sz w:val="28"/>
          <w:szCs w:val="28"/>
        </w:rPr>
        <w:t>Parental Controls and Privacy</w:t>
      </w:r>
    </w:p>
    <w:p w14:paraId="348DBC4E" w14:textId="77777777" w:rsidR="00717029" w:rsidRPr="00FC2DB7" w:rsidRDefault="00717029" w:rsidP="00717029">
      <w:pPr>
        <w:rPr>
          <w:rFonts w:ascii="Times New Roman" w:hAnsi="Times New Roman" w:cs="Times New Roman"/>
          <w:sz w:val="24"/>
          <w:szCs w:val="24"/>
        </w:rPr>
      </w:pPr>
      <w:r w:rsidRPr="00FC2DB7">
        <w:rPr>
          <w:rFonts w:ascii="Times New Roman" w:hAnsi="Times New Roman" w:cs="Times New Roman"/>
          <w:sz w:val="24"/>
          <w:szCs w:val="24"/>
        </w:rPr>
        <w:t>As with more traditional resources and the Internet, the Library does not act in place of, or in the absence of, a parent/ guardian and is not responsible for enforcing any restrictions which a parent/ guardian may place on a minor’s use of social software applications.</w:t>
      </w:r>
    </w:p>
    <w:p w14:paraId="4058077F" w14:textId="77777777" w:rsidR="00717029" w:rsidRPr="00FC2DB7" w:rsidRDefault="00717029" w:rsidP="00717029">
      <w:pPr>
        <w:rPr>
          <w:rFonts w:ascii="Times New Roman" w:hAnsi="Times New Roman" w:cs="Times New Roman"/>
          <w:sz w:val="24"/>
          <w:szCs w:val="24"/>
        </w:rPr>
      </w:pPr>
      <w:r w:rsidRPr="00FC2DB7">
        <w:rPr>
          <w:rFonts w:ascii="Times New Roman" w:hAnsi="Times New Roman" w:cs="Times New Roman"/>
          <w:sz w:val="24"/>
          <w:szCs w:val="24"/>
        </w:rPr>
        <w:t xml:space="preserve">The Library does not collect, maintain, or otherwise use the personal information stored on any third party site in any way other than to communicate library-related information with users on that site, unless granted permission by users for Library contact outside of that specific site. </w:t>
      </w:r>
      <w:r w:rsidRPr="00FC2DB7">
        <w:rPr>
          <w:rFonts w:ascii="Times New Roman" w:hAnsi="Times New Roman" w:cs="Times New Roman"/>
          <w:sz w:val="24"/>
          <w:szCs w:val="24"/>
        </w:rPr>
        <w:lastRenderedPageBreak/>
        <w:t>Users may remove themselves at any time from the Library’s friends, fans, or follower’s lists, or request that the Library remove them.  Users should be aware that third party websites have their own privacy policies and should proceed accordingly.</w:t>
      </w:r>
    </w:p>
    <w:p w14:paraId="6D52DA88" w14:textId="77777777" w:rsidR="00717029" w:rsidRPr="004A1F6C" w:rsidRDefault="00717029" w:rsidP="00717029">
      <w:pPr>
        <w:rPr>
          <w:rFonts w:ascii="Times New Roman" w:hAnsi="Times New Roman" w:cs="Times New Roman"/>
          <w:b/>
          <w:i/>
          <w:sz w:val="24"/>
          <w:szCs w:val="24"/>
        </w:rPr>
      </w:pPr>
      <w:r w:rsidRPr="004A1F6C">
        <w:rPr>
          <w:rFonts w:ascii="Times New Roman" w:hAnsi="Times New Roman" w:cs="Times New Roman"/>
          <w:b/>
          <w:i/>
          <w:sz w:val="24"/>
          <w:szCs w:val="24"/>
        </w:rPr>
        <w:t xml:space="preserve">Users are encouraged to protect their privacy by not posting personally identifying information, such as last name, school, age, phone number, or address. Privacy protection resources are available on the Brookline Public Library website. </w:t>
      </w:r>
    </w:p>
    <w:p w14:paraId="1008CC40" w14:textId="0D299787" w:rsidR="00717029" w:rsidRPr="00661EBE" w:rsidRDefault="005D5D39" w:rsidP="00717029">
      <w:pPr>
        <w:rPr>
          <w:rFonts w:ascii="Arial" w:hAnsi="Arial" w:cs="Arial"/>
          <w:b/>
          <w:i/>
          <w:sz w:val="28"/>
          <w:szCs w:val="28"/>
        </w:rPr>
      </w:pPr>
      <w:r>
        <w:rPr>
          <w:rFonts w:ascii="Arial" w:hAnsi="Arial" w:cs="Arial"/>
          <w:b/>
          <w:i/>
          <w:sz w:val="28"/>
          <w:szCs w:val="28"/>
        </w:rPr>
        <w:t xml:space="preserve">6.3 </w:t>
      </w:r>
      <w:r w:rsidR="00717029" w:rsidRPr="00661EBE">
        <w:rPr>
          <w:rFonts w:ascii="Arial" w:hAnsi="Arial" w:cs="Arial"/>
          <w:b/>
          <w:i/>
          <w:sz w:val="28"/>
          <w:szCs w:val="28"/>
        </w:rPr>
        <w:t>Commenting</w:t>
      </w:r>
    </w:p>
    <w:p w14:paraId="3C9063F4" w14:textId="77777777" w:rsidR="00717029" w:rsidRPr="009175B4" w:rsidRDefault="00717029" w:rsidP="00717029">
      <w:pPr>
        <w:rPr>
          <w:rFonts w:ascii="Times New Roman" w:hAnsi="Times New Roman" w:cs="Times New Roman"/>
          <w:sz w:val="24"/>
          <w:szCs w:val="24"/>
        </w:rPr>
      </w:pPr>
      <w:r w:rsidRPr="009175B4">
        <w:rPr>
          <w:rFonts w:ascii="Times New Roman" w:hAnsi="Times New Roman" w:cs="Times New Roman"/>
          <w:sz w:val="24"/>
          <w:szCs w:val="24"/>
        </w:rPr>
        <w:t>Comments, posts, and messages are welcome on the Brookline Public Library social networking sites. While the Library recognizes and respects differences in opinion, all such interactions will be regularly monitored for content and relevancy (before publishing when possible). Brookline Public Library reserves the right to modify or remove messages or postings that it deems to be abusive, defamatory, in violation of the copyright, trademark right, or other intellectual property right of any third party, or otherwise inappropriate for the service.  The Brookline Public Library further reserves the right to remove posts which contain any of the following:</w:t>
      </w:r>
    </w:p>
    <w:p w14:paraId="3E86F5BB" w14:textId="77777777" w:rsidR="00717029" w:rsidRPr="002E4CC8" w:rsidRDefault="00717029" w:rsidP="009175B4">
      <w:pPr>
        <w:ind w:firstLine="720"/>
        <w:rPr>
          <w:rFonts w:ascii="Times New Roman" w:hAnsi="Times New Roman" w:cs="Times New Roman"/>
          <w:sz w:val="24"/>
          <w:szCs w:val="24"/>
        </w:rPr>
      </w:pPr>
      <w:r w:rsidRPr="002E4CC8">
        <w:rPr>
          <w:rFonts w:ascii="Times New Roman" w:hAnsi="Times New Roman" w:cs="Times New Roman"/>
          <w:sz w:val="24"/>
          <w:szCs w:val="24"/>
        </w:rPr>
        <w:t>Obscene or racist content</w:t>
      </w:r>
    </w:p>
    <w:p w14:paraId="5A8DE1E5" w14:textId="77777777" w:rsidR="00717029" w:rsidRPr="002E4CC8" w:rsidRDefault="00717029" w:rsidP="00717029">
      <w:pPr>
        <w:rPr>
          <w:rFonts w:ascii="Times New Roman" w:hAnsi="Times New Roman" w:cs="Times New Roman"/>
          <w:sz w:val="24"/>
          <w:szCs w:val="24"/>
        </w:rPr>
      </w:pPr>
      <w:r w:rsidRPr="002E4CC8">
        <w:rPr>
          <w:rFonts w:ascii="Times New Roman" w:hAnsi="Times New Roman" w:cs="Times New Roman"/>
          <w:sz w:val="24"/>
          <w:szCs w:val="24"/>
        </w:rPr>
        <w:tab/>
        <w:t>Personal attacks, insults, or threatening language</w:t>
      </w:r>
    </w:p>
    <w:p w14:paraId="101FFBAA" w14:textId="77777777" w:rsidR="00717029" w:rsidRPr="002E4CC8" w:rsidRDefault="00717029" w:rsidP="00717029">
      <w:pPr>
        <w:rPr>
          <w:rFonts w:ascii="Times New Roman" w:hAnsi="Times New Roman" w:cs="Times New Roman"/>
          <w:sz w:val="24"/>
          <w:szCs w:val="24"/>
        </w:rPr>
      </w:pPr>
      <w:r w:rsidRPr="002E4CC8">
        <w:rPr>
          <w:rFonts w:ascii="Times New Roman" w:hAnsi="Times New Roman" w:cs="Times New Roman"/>
          <w:sz w:val="24"/>
          <w:szCs w:val="24"/>
        </w:rPr>
        <w:tab/>
        <w:t>Potentially libelous statements</w:t>
      </w:r>
    </w:p>
    <w:p w14:paraId="36066AB2" w14:textId="77777777" w:rsidR="00717029" w:rsidRPr="002E4CC8" w:rsidRDefault="00717029" w:rsidP="00717029">
      <w:pPr>
        <w:rPr>
          <w:rFonts w:ascii="Times New Roman" w:hAnsi="Times New Roman" w:cs="Times New Roman"/>
          <w:sz w:val="24"/>
          <w:szCs w:val="24"/>
        </w:rPr>
      </w:pPr>
      <w:r w:rsidRPr="002E4CC8">
        <w:rPr>
          <w:rFonts w:ascii="Times New Roman" w:hAnsi="Times New Roman" w:cs="Times New Roman"/>
          <w:sz w:val="24"/>
          <w:szCs w:val="24"/>
        </w:rPr>
        <w:tab/>
        <w:t>Plagiarized or copyrighted material</w:t>
      </w:r>
    </w:p>
    <w:p w14:paraId="2F380283" w14:textId="77777777" w:rsidR="00717029" w:rsidRPr="002E4CC8" w:rsidRDefault="00717029" w:rsidP="00717029">
      <w:pPr>
        <w:rPr>
          <w:rFonts w:ascii="Times New Roman" w:hAnsi="Times New Roman" w:cs="Times New Roman"/>
          <w:sz w:val="24"/>
          <w:szCs w:val="24"/>
        </w:rPr>
      </w:pPr>
      <w:r w:rsidRPr="002E4CC8">
        <w:rPr>
          <w:rFonts w:ascii="Times New Roman" w:hAnsi="Times New Roman" w:cs="Times New Roman"/>
          <w:sz w:val="24"/>
          <w:szCs w:val="24"/>
        </w:rPr>
        <w:tab/>
        <w:t>Private personal information published without consent of individual</w:t>
      </w:r>
    </w:p>
    <w:p w14:paraId="12C518E2" w14:textId="77777777" w:rsidR="00717029" w:rsidRPr="002E4CC8" w:rsidRDefault="00717029" w:rsidP="00717029">
      <w:pPr>
        <w:rPr>
          <w:rFonts w:ascii="Times New Roman" w:hAnsi="Times New Roman" w:cs="Times New Roman"/>
          <w:sz w:val="24"/>
          <w:szCs w:val="24"/>
        </w:rPr>
      </w:pPr>
      <w:r w:rsidRPr="002E4CC8">
        <w:rPr>
          <w:rFonts w:ascii="Times New Roman" w:hAnsi="Times New Roman" w:cs="Times New Roman"/>
          <w:sz w:val="24"/>
          <w:szCs w:val="24"/>
        </w:rPr>
        <w:tab/>
        <w:t>Comments unrelated to the library, its mission, or its activities</w:t>
      </w:r>
    </w:p>
    <w:p w14:paraId="2E585FE8" w14:textId="77777777" w:rsidR="00717029" w:rsidRPr="002E4CC8" w:rsidRDefault="00717029" w:rsidP="00717029">
      <w:pPr>
        <w:ind w:firstLine="720"/>
        <w:rPr>
          <w:rFonts w:ascii="Times New Roman" w:hAnsi="Times New Roman" w:cs="Times New Roman"/>
          <w:sz w:val="24"/>
          <w:szCs w:val="24"/>
        </w:rPr>
      </w:pPr>
      <w:r w:rsidRPr="002E4CC8">
        <w:rPr>
          <w:rFonts w:ascii="Times New Roman" w:hAnsi="Times New Roman" w:cs="Times New Roman"/>
          <w:sz w:val="24"/>
          <w:szCs w:val="24"/>
        </w:rPr>
        <w:t>Hyperlinks to materials that are not directly related to the discussion topic</w:t>
      </w:r>
    </w:p>
    <w:p w14:paraId="0F641DE7" w14:textId="77777777" w:rsidR="00717029" w:rsidRPr="002E4CC8" w:rsidRDefault="00717029" w:rsidP="00717029">
      <w:pPr>
        <w:rPr>
          <w:rFonts w:ascii="Times New Roman" w:hAnsi="Times New Roman" w:cs="Times New Roman"/>
          <w:sz w:val="24"/>
          <w:szCs w:val="24"/>
        </w:rPr>
      </w:pPr>
      <w:r w:rsidRPr="002E4CC8">
        <w:rPr>
          <w:rFonts w:ascii="Times New Roman" w:hAnsi="Times New Roman" w:cs="Times New Roman"/>
          <w:sz w:val="24"/>
          <w:szCs w:val="24"/>
        </w:rPr>
        <w:tab/>
        <w:t>Commercial promotions or spam</w:t>
      </w:r>
    </w:p>
    <w:p w14:paraId="0EDBD97F" w14:textId="77777777" w:rsidR="00717029" w:rsidRPr="002E4CC8" w:rsidRDefault="00717029" w:rsidP="00717029">
      <w:pPr>
        <w:rPr>
          <w:rFonts w:ascii="Times New Roman" w:hAnsi="Times New Roman" w:cs="Times New Roman"/>
          <w:sz w:val="24"/>
          <w:szCs w:val="24"/>
        </w:rPr>
      </w:pPr>
      <w:r w:rsidRPr="002E4CC8">
        <w:rPr>
          <w:rFonts w:ascii="Times New Roman" w:hAnsi="Times New Roman" w:cs="Times New Roman"/>
          <w:sz w:val="24"/>
          <w:szCs w:val="24"/>
        </w:rPr>
        <w:tab/>
        <w:t>Organized political activity</w:t>
      </w:r>
    </w:p>
    <w:p w14:paraId="2333A7EB" w14:textId="77777777" w:rsidR="00717029" w:rsidRPr="002E4CC8" w:rsidRDefault="00717029" w:rsidP="00717029">
      <w:pPr>
        <w:rPr>
          <w:rFonts w:ascii="Times New Roman" w:hAnsi="Times New Roman" w:cs="Times New Roman"/>
          <w:sz w:val="24"/>
          <w:szCs w:val="24"/>
        </w:rPr>
      </w:pPr>
      <w:r w:rsidRPr="002E4CC8">
        <w:rPr>
          <w:rFonts w:ascii="Times New Roman" w:hAnsi="Times New Roman" w:cs="Times New Roman"/>
          <w:sz w:val="24"/>
          <w:szCs w:val="24"/>
        </w:rPr>
        <w:tab/>
        <w:t>Photos or other images unrelated to the library, its mission, or its activities</w:t>
      </w:r>
    </w:p>
    <w:p w14:paraId="78C2A523" w14:textId="77777777" w:rsidR="00717029" w:rsidRPr="002E4CC8" w:rsidRDefault="00717029" w:rsidP="00717029">
      <w:pPr>
        <w:rPr>
          <w:rFonts w:ascii="Times New Roman" w:hAnsi="Times New Roman" w:cs="Times New Roman"/>
          <w:sz w:val="24"/>
          <w:szCs w:val="24"/>
        </w:rPr>
      </w:pPr>
      <w:r w:rsidRPr="002E4CC8">
        <w:rPr>
          <w:rFonts w:ascii="Times New Roman" w:hAnsi="Times New Roman" w:cs="Times New Roman"/>
          <w:sz w:val="24"/>
          <w:szCs w:val="24"/>
        </w:rPr>
        <w:t>All comments are public records.</w:t>
      </w:r>
    </w:p>
    <w:p w14:paraId="44222DB5" w14:textId="77777777" w:rsidR="00717029" w:rsidRPr="00D55910" w:rsidRDefault="00717029" w:rsidP="00717029">
      <w:pPr>
        <w:pStyle w:val="NormalWeb"/>
        <w:spacing w:before="0" w:beforeAutospacing="0" w:after="0" w:afterAutospacing="0"/>
      </w:pPr>
      <w:r w:rsidRPr="00D55910">
        <w:t xml:space="preserve">By posting content, the user agrees to indemnify Brookline Public Library and its officers and employees from and against all liabilities, judgments, damages and costs (including attorney's fees) incurred by any of them which arise out of or are related to the posted content. </w:t>
      </w:r>
    </w:p>
    <w:p w14:paraId="6D873FC7" w14:textId="77777777" w:rsidR="00661EBE" w:rsidRDefault="00661EBE" w:rsidP="00717029">
      <w:pPr>
        <w:rPr>
          <w:rFonts w:ascii="Times New Roman" w:hAnsi="Times New Roman" w:cs="Times New Roman"/>
          <w:b/>
          <w:i/>
          <w:sz w:val="28"/>
          <w:szCs w:val="28"/>
        </w:rPr>
      </w:pPr>
    </w:p>
    <w:p w14:paraId="33689181" w14:textId="0E8D6DF9" w:rsidR="00717029" w:rsidRPr="00661EBE" w:rsidRDefault="005D5D39" w:rsidP="00717029">
      <w:pPr>
        <w:rPr>
          <w:rFonts w:ascii="Arial" w:hAnsi="Arial" w:cs="Arial"/>
          <w:b/>
          <w:i/>
          <w:sz w:val="28"/>
          <w:szCs w:val="28"/>
        </w:rPr>
      </w:pPr>
      <w:r>
        <w:rPr>
          <w:rFonts w:ascii="Arial" w:hAnsi="Arial" w:cs="Arial"/>
          <w:b/>
          <w:i/>
          <w:sz w:val="28"/>
          <w:szCs w:val="28"/>
        </w:rPr>
        <w:t xml:space="preserve">6.4 </w:t>
      </w:r>
      <w:r w:rsidR="00717029" w:rsidRPr="00661EBE">
        <w:rPr>
          <w:rFonts w:ascii="Arial" w:hAnsi="Arial" w:cs="Arial"/>
          <w:b/>
          <w:i/>
          <w:sz w:val="28"/>
          <w:szCs w:val="28"/>
        </w:rPr>
        <w:t>Liability and Participation</w:t>
      </w:r>
    </w:p>
    <w:p w14:paraId="4DA2E0A6" w14:textId="77777777" w:rsidR="00717029" w:rsidRPr="002E4CC8" w:rsidRDefault="00717029" w:rsidP="00717029">
      <w:pPr>
        <w:rPr>
          <w:rFonts w:ascii="Times New Roman" w:hAnsi="Times New Roman" w:cs="Times New Roman"/>
          <w:sz w:val="24"/>
          <w:szCs w:val="24"/>
        </w:rPr>
      </w:pPr>
      <w:r w:rsidRPr="002E4CC8">
        <w:rPr>
          <w:rFonts w:ascii="Times New Roman" w:hAnsi="Times New Roman" w:cs="Times New Roman"/>
          <w:sz w:val="24"/>
          <w:szCs w:val="24"/>
        </w:rPr>
        <w:t xml:space="preserve">The Brookline Public Library assumes no liability regarding any event or interaction that takes place by any participant in any Library-sponsored social networking service, and does not endorse content outside of the pages maintained by the Library and the posts created by </w:t>
      </w:r>
      <w:r w:rsidRPr="002E4CC8">
        <w:rPr>
          <w:rFonts w:ascii="Times New Roman" w:hAnsi="Times New Roman" w:cs="Times New Roman"/>
          <w:sz w:val="24"/>
          <w:szCs w:val="24"/>
        </w:rPr>
        <w:lastRenderedPageBreak/>
        <w:t>Brookline Public Library staff.  Participation in Brookline Public Library social networking services implies agreement with all Library policies and the Terms of Service for each individual third-party service.</w:t>
      </w:r>
    </w:p>
    <w:p w14:paraId="645A3DFC" w14:textId="118DD74B" w:rsidR="00717029" w:rsidRPr="00661EBE" w:rsidRDefault="005D5D39" w:rsidP="00717029">
      <w:pPr>
        <w:rPr>
          <w:rFonts w:ascii="Arial" w:hAnsi="Arial" w:cs="Arial"/>
          <w:b/>
          <w:i/>
          <w:sz w:val="28"/>
          <w:szCs w:val="28"/>
        </w:rPr>
      </w:pPr>
      <w:r>
        <w:rPr>
          <w:rFonts w:ascii="Arial" w:hAnsi="Arial" w:cs="Arial"/>
          <w:b/>
          <w:i/>
          <w:sz w:val="28"/>
          <w:szCs w:val="28"/>
        </w:rPr>
        <w:t xml:space="preserve">6.5 </w:t>
      </w:r>
      <w:r w:rsidR="00717029" w:rsidRPr="00661EBE">
        <w:rPr>
          <w:rFonts w:ascii="Arial" w:hAnsi="Arial" w:cs="Arial"/>
          <w:b/>
          <w:i/>
          <w:sz w:val="28"/>
          <w:szCs w:val="28"/>
        </w:rPr>
        <w:t>Ongoing Use Evaluation</w:t>
      </w:r>
    </w:p>
    <w:p w14:paraId="7508D392" w14:textId="77777777" w:rsidR="00717029" w:rsidRPr="00D55910" w:rsidRDefault="00717029" w:rsidP="00717029">
      <w:pPr>
        <w:rPr>
          <w:rFonts w:ascii="Times New Roman" w:hAnsi="Times New Roman" w:cs="Times New Roman"/>
        </w:rPr>
      </w:pPr>
      <w:r w:rsidRPr="00D55910">
        <w:rPr>
          <w:rFonts w:ascii="Times New Roman" w:hAnsi="Times New Roman" w:cs="Times New Roman"/>
        </w:rPr>
        <w:t>The role and utility of social networking services in relation to the goals and purposes of the Library will be evaluated periodically by the Library’s staff and board of trustees, and may be terminated at any time without notice to subscribers.</w:t>
      </w:r>
    </w:p>
    <w:p w14:paraId="574E5ED1" w14:textId="6B42B67A" w:rsidR="008846C6" w:rsidRPr="00661EBE" w:rsidRDefault="005D5D39" w:rsidP="003B2125">
      <w:pPr>
        <w:rPr>
          <w:rFonts w:ascii="Arial" w:hAnsi="Arial" w:cs="Arial"/>
          <w:b/>
          <w:i/>
          <w:sz w:val="28"/>
          <w:szCs w:val="28"/>
        </w:rPr>
      </w:pPr>
      <w:r>
        <w:rPr>
          <w:rFonts w:ascii="Arial" w:hAnsi="Arial" w:cs="Arial"/>
          <w:b/>
          <w:i/>
          <w:sz w:val="28"/>
          <w:szCs w:val="28"/>
        </w:rPr>
        <w:t xml:space="preserve">6.6 </w:t>
      </w:r>
      <w:r w:rsidR="008846C6" w:rsidRPr="00661EBE">
        <w:rPr>
          <w:rFonts w:ascii="Arial" w:hAnsi="Arial" w:cs="Arial"/>
          <w:b/>
          <w:i/>
          <w:sz w:val="28"/>
          <w:szCs w:val="28"/>
        </w:rPr>
        <w:t>Internet Use</w:t>
      </w:r>
    </w:p>
    <w:p w14:paraId="38097067" w14:textId="7498671E" w:rsidR="003B2125" w:rsidRPr="008846C6" w:rsidRDefault="003B2125" w:rsidP="003B2125">
      <w:pPr>
        <w:rPr>
          <w:rFonts w:ascii="Times New Roman" w:hAnsi="Times New Roman" w:cs="Times New Roman"/>
          <w:sz w:val="24"/>
          <w:szCs w:val="24"/>
        </w:rPr>
      </w:pPr>
      <w:r w:rsidRPr="008846C6">
        <w:rPr>
          <w:rFonts w:ascii="Times New Roman" w:hAnsi="Times New Roman" w:cs="Times New Roman"/>
          <w:sz w:val="24"/>
          <w:szCs w:val="24"/>
        </w:rPr>
        <w:t xml:space="preserve">The Brookline Public Library offers direct, unfiltered access to the Internet, as part of its commitment to public access to information and provision of electronic resources to its users, and in keeping with its collection development policies. Filtering software is not highly effective and blocks out much legitimate reference material, and therefore is not employed by the Library. </w:t>
      </w:r>
    </w:p>
    <w:p w14:paraId="5D29FC7A" w14:textId="77777777" w:rsidR="003B2125" w:rsidRPr="00F91EF7" w:rsidRDefault="003B2125" w:rsidP="003B2125">
      <w:pPr>
        <w:rPr>
          <w:rFonts w:ascii="Times New Roman" w:hAnsi="Times New Roman" w:cs="Times New Roman"/>
          <w:b/>
          <w:i/>
          <w:iCs/>
          <w:sz w:val="24"/>
          <w:szCs w:val="24"/>
        </w:rPr>
      </w:pPr>
      <w:r w:rsidRPr="00F91EF7">
        <w:rPr>
          <w:rFonts w:ascii="Times New Roman" w:hAnsi="Times New Roman" w:cs="Times New Roman"/>
          <w:b/>
          <w:i/>
          <w:iCs/>
          <w:sz w:val="24"/>
          <w:szCs w:val="24"/>
        </w:rPr>
        <w:t xml:space="preserve">Disclaimer: </w:t>
      </w:r>
    </w:p>
    <w:p w14:paraId="2EC7C517" w14:textId="77777777" w:rsidR="003B2125" w:rsidRPr="00F91EF7" w:rsidRDefault="003B2125" w:rsidP="003B2125">
      <w:pPr>
        <w:rPr>
          <w:rFonts w:ascii="Times New Roman" w:hAnsi="Times New Roman" w:cs="Times New Roman"/>
          <w:b/>
          <w:i/>
          <w:iCs/>
          <w:sz w:val="24"/>
          <w:szCs w:val="24"/>
        </w:rPr>
      </w:pPr>
      <w:r w:rsidRPr="00F91EF7">
        <w:rPr>
          <w:rFonts w:ascii="Times New Roman" w:hAnsi="Times New Roman" w:cs="Times New Roman"/>
          <w:b/>
          <w:i/>
          <w:iCs/>
          <w:sz w:val="24"/>
          <w:szCs w:val="24"/>
        </w:rPr>
        <w:t xml:space="preserve">The Library does not control the Internet. Available information can be inaccurate, incomplete or out-of-date. Some materials may be controversial or undesirable, depending upon the user’s beliefs. The Library is not responsible for Internet content, nor can the Library censor access or protect the user from offensive information. </w:t>
      </w:r>
    </w:p>
    <w:p w14:paraId="40E0C4FE" w14:textId="77777777" w:rsidR="003B2125" w:rsidRPr="00F91EF7" w:rsidRDefault="003B2125" w:rsidP="003B2125">
      <w:pPr>
        <w:rPr>
          <w:rFonts w:ascii="Times New Roman" w:hAnsi="Times New Roman" w:cs="Times New Roman"/>
          <w:b/>
          <w:i/>
          <w:iCs/>
          <w:sz w:val="24"/>
          <w:szCs w:val="24"/>
        </w:rPr>
      </w:pPr>
      <w:r w:rsidRPr="00F91EF7">
        <w:rPr>
          <w:rFonts w:ascii="Times New Roman" w:hAnsi="Times New Roman" w:cs="Times New Roman"/>
          <w:b/>
          <w:i/>
          <w:iCs/>
          <w:sz w:val="24"/>
          <w:szCs w:val="24"/>
        </w:rPr>
        <w:t xml:space="preserve">The Library’s wireless connection is unencrypted and unfiltered. Use of the wireless connection is done at the patron’s own risk. By using this connection, patrons acknowledge that hacking and security concerns are an inherent risk associated with any wireless service, and agree to hold the Library harmless from any claim or loss arising out of, or related to, any such instance of hacking or other unauthorized use of access into the patron’s computer, mobile device or tablet. </w:t>
      </w:r>
    </w:p>
    <w:p w14:paraId="09F2229D" w14:textId="77777777" w:rsidR="003B2125" w:rsidRPr="00234C89" w:rsidRDefault="003B2125" w:rsidP="003B2125">
      <w:pPr>
        <w:rPr>
          <w:rFonts w:ascii="Times New Roman" w:hAnsi="Times New Roman" w:cs="Times New Roman"/>
          <w:sz w:val="24"/>
          <w:szCs w:val="24"/>
        </w:rPr>
      </w:pPr>
      <w:r w:rsidRPr="00234C89">
        <w:rPr>
          <w:rFonts w:ascii="Times New Roman" w:hAnsi="Times New Roman" w:cs="Times New Roman"/>
          <w:sz w:val="24"/>
          <w:szCs w:val="24"/>
        </w:rPr>
        <w:t xml:space="preserve">Conditions of Internet Access: </w:t>
      </w:r>
    </w:p>
    <w:p w14:paraId="29268873" w14:textId="77777777" w:rsidR="003B2125" w:rsidRPr="00234C89" w:rsidRDefault="003B2125" w:rsidP="003B2125">
      <w:pPr>
        <w:rPr>
          <w:rFonts w:ascii="Times New Roman" w:hAnsi="Times New Roman" w:cs="Times New Roman"/>
          <w:sz w:val="24"/>
          <w:szCs w:val="24"/>
        </w:rPr>
      </w:pPr>
      <w:r w:rsidRPr="00234C89">
        <w:rPr>
          <w:rFonts w:ascii="Times New Roman" w:hAnsi="Times New Roman" w:cs="Times New Roman"/>
          <w:sz w:val="24"/>
          <w:szCs w:val="24"/>
        </w:rPr>
        <w:t>1. To access the Internet, patrons may log on to the library’s computers. Computer use is time-restricted to 30 minutes only if another patron is waiting.</w:t>
      </w:r>
    </w:p>
    <w:p w14:paraId="464D6C15" w14:textId="77777777" w:rsidR="003B2125" w:rsidRPr="00234C89" w:rsidRDefault="003B2125" w:rsidP="003B2125">
      <w:pPr>
        <w:rPr>
          <w:rFonts w:ascii="Times New Roman" w:hAnsi="Times New Roman" w:cs="Times New Roman"/>
          <w:sz w:val="24"/>
          <w:szCs w:val="24"/>
        </w:rPr>
      </w:pPr>
      <w:r w:rsidRPr="00234C89">
        <w:rPr>
          <w:rFonts w:ascii="Times New Roman" w:hAnsi="Times New Roman" w:cs="Times New Roman"/>
          <w:sz w:val="24"/>
          <w:szCs w:val="24"/>
        </w:rPr>
        <w:t>2. Parents are responsible for supervision of their children’s activities in the Library, including Internet use. Library staff do not monitor any patron’s use of the internet. Parents are responsible for helping their children in the selection of appropriate sites and materials</w:t>
      </w:r>
      <w:r w:rsidRPr="00234C89">
        <w:rPr>
          <w:rFonts w:ascii="Times New Roman" w:hAnsi="Times New Roman" w:cs="Times New Roman"/>
          <w:i/>
          <w:iCs/>
          <w:sz w:val="24"/>
          <w:szCs w:val="24"/>
        </w:rPr>
        <w:t xml:space="preserve">. </w:t>
      </w:r>
    </w:p>
    <w:p w14:paraId="23384656" w14:textId="77777777" w:rsidR="003B2125" w:rsidRPr="00234C89" w:rsidRDefault="003B2125" w:rsidP="003B2125">
      <w:pPr>
        <w:rPr>
          <w:rFonts w:ascii="Times New Roman" w:hAnsi="Times New Roman" w:cs="Times New Roman"/>
          <w:sz w:val="24"/>
          <w:szCs w:val="24"/>
        </w:rPr>
      </w:pPr>
      <w:r w:rsidRPr="00234C89">
        <w:rPr>
          <w:rFonts w:ascii="Times New Roman" w:hAnsi="Times New Roman" w:cs="Times New Roman"/>
          <w:sz w:val="24"/>
          <w:szCs w:val="24"/>
        </w:rPr>
        <w:t xml:space="preserve">3. The user assumes fiscal and legal responsibility for all activity that occurs during his/her Internet session. Any material ordered must be charged to the user’s credit card. The Library is not responsible for any payments of materials ordered by the user. </w:t>
      </w:r>
    </w:p>
    <w:p w14:paraId="40EF0983" w14:textId="77777777" w:rsidR="003B2125" w:rsidRPr="00234C89" w:rsidRDefault="003B2125" w:rsidP="003B2125">
      <w:pPr>
        <w:rPr>
          <w:rFonts w:ascii="Times New Roman" w:hAnsi="Times New Roman" w:cs="Times New Roman"/>
          <w:sz w:val="24"/>
          <w:szCs w:val="24"/>
        </w:rPr>
      </w:pPr>
      <w:r w:rsidRPr="00234C89">
        <w:rPr>
          <w:rFonts w:ascii="Times New Roman" w:hAnsi="Times New Roman" w:cs="Times New Roman"/>
          <w:sz w:val="24"/>
          <w:szCs w:val="24"/>
        </w:rPr>
        <w:t xml:space="preserve">4. The user must use only legal versions of copyrighted software and copyrighted downloaded information. Use of the Library’s Internet service as a base for operating a commercial enterprise or for illegal activity is not allowed. </w:t>
      </w:r>
    </w:p>
    <w:p w14:paraId="2D4CD03D" w14:textId="77777777" w:rsidR="003B2125" w:rsidRPr="00234C89" w:rsidRDefault="003B2125" w:rsidP="003B2125">
      <w:pPr>
        <w:rPr>
          <w:rFonts w:ascii="Times New Roman" w:hAnsi="Times New Roman" w:cs="Times New Roman"/>
          <w:sz w:val="24"/>
          <w:szCs w:val="24"/>
        </w:rPr>
      </w:pPr>
      <w:r w:rsidRPr="00234C89">
        <w:rPr>
          <w:rFonts w:ascii="Times New Roman" w:hAnsi="Times New Roman" w:cs="Times New Roman"/>
          <w:sz w:val="24"/>
          <w:szCs w:val="24"/>
        </w:rPr>
        <w:lastRenderedPageBreak/>
        <w:t xml:space="preserve">6. Users may use personal storage devices and download information to them. The Library cannot insure protection from viruses, nor is the Library responsible for any loss of data. </w:t>
      </w:r>
    </w:p>
    <w:p w14:paraId="76DD9258" w14:textId="77777777" w:rsidR="003B2125" w:rsidRPr="00234C89" w:rsidRDefault="003B2125" w:rsidP="003B2125">
      <w:pPr>
        <w:rPr>
          <w:rFonts w:ascii="Times New Roman" w:hAnsi="Times New Roman" w:cs="Times New Roman"/>
          <w:sz w:val="24"/>
          <w:szCs w:val="24"/>
        </w:rPr>
      </w:pPr>
      <w:r w:rsidRPr="00234C89">
        <w:rPr>
          <w:rFonts w:ascii="Times New Roman" w:hAnsi="Times New Roman" w:cs="Times New Roman"/>
          <w:sz w:val="24"/>
          <w:szCs w:val="24"/>
        </w:rPr>
        <w:t xml:space="preserve">7. Although Library staff members are able to offer searching suggestions and answer some questions, they cannot provide in-depth training on Internet and personal computer use. </w:t>
      </w:r>
    </w:p>
    <w:p w14:paraId="2D44202C" w14:textId="77777777" w:rsidR="003B2125" w:rsidRPr="00234C89" w:rsidRDefault="003B2125" w:rsidP="003B2125">
      <w:pPr>
        <w:rPr>
          <w:rFonts w:ascii="Times New Roman" w:hAnsi="Times New Roman" w:cs="Times New Roman"/>
          <w:sz w:val="24"/>
          <w:szCs w:val="24"/>
        </w:rPr>
      </w:pPr>
      <w:r w:rsidRPr="00234C89">
        <w:rPr>
          <w:rFonts w:ascii="Times New Roman" w:hAnsi="Times New Roman" w:cs="Times New Roman"/>
          <w:sz w:val="24"/>
          <w:szCs w:val="24"/>
        </w:rPr>
        <w:t xml:space="preserve">8. We strive to protect the First Amendment rights of users, and their individual rights of privacy. However, as Internet workstations are located in public areas, images on the screen and paper printouts of those images may be visible to a wide audience. Internet users should respect the rights and sensitivities of others, which is consistent with the Library’s general rules of conduct. </w:t>
      </w:r>
    </w:p>
    <w:p w14:paraId="08BB2D5D" w14:textId="77777777" w:rsidR="003B2125" w:rsidRPr="00234C89" w:rsidRDefault="003B2125" w:rsidP="003B2125">
      <w:pPr>
        <w:rPr>
          <w:rFonts w:ascii="Times New Roman" w:hAnsi="Times New Roman" w:cs="Times New Roman"/>
          <w:sz w:val="24"/>
          <w:szCs w:val="24"/>
        </w:rPr>
      </w:pPr>
      <w:r w:rsidRPr="00234C89">
        <w:rPr>
          <w:rFonts w:ascii="Times New Roman" w:hAnsi="Times New Roman" w:cs="Times New Roman"/>
          <w:sz w:val="24"/>
          <w:szCs w:val="24"/>
        </w:rPr>
        <w:t xml:space="preserve">The library reserves the right to restrict or terminate the user’s Internet privileges for abuse of the conditions listed in this policy. Final decision regarding appropriate use rests with the Library Director and the Board of Trustees.  </w:t>
      </w:r>
    </w:p>
    <w:p w14:paraId="560F10C7" w14:textId="5B34FCB4" w:rsidR="00C16A3B" w:rsidRPr="00802C7C" w:rsidRDefault="005D5D39" w:rsidP="00C16A3B">
      <w:pPr>
        <w:keepNext/>
        <w:spacing w:before="100" w:beforeAutospacing="1" w:after="100" w:afterAutospacing="1" w:line="240" w:lineRule="auto"/>
        <w:outlineLvl w:val="0"/>
        <w:rPr>
          <w:rFonts w:ascii="Arial" w:eastAsia="Times New Roman" w:hAnsi="Arial" w:cs="Arial"/>
          <w:b/>
          <w:bCs/>
          <w:kern w:val="32"/>
          <w:sz w:val="32"/>
          <w:szCs w:val="32"/>
        </w:rPr>
      </w:pPr>
      <w:bookmarkStart w:id="5" w:name="_Toc211089328"/>
      <w:r>
        <w:rPr>
          <w:rFonts w:ascii="Arial" w:eastAsia="Times New Roman" w:hAnsi="Arial" w:cs="Arial"/>
          <w:b/>
          <w:bCs/>
          <w:kern w:val="32"/>
          <w:sz w:val="32"/>
          <w:szCs w:val="32"/>
        </w:rPr>
        <w:t xml:space="preserve">7 </w:t>
      </w:r>
      <w:r w:rsidR="00C16A3B" w:rsidRPr="00802C7C">
        <w:rPr>
          <w:rFonts w:ascii="Arial" w:eastAsia="Times New Roman" w:hAnsi="Arial" w:cs="Arial"/>
          <w:b/>
          <w:bCs/>
          <w:kern w:val="32"/>
          <w:sz w:val="32"/>
          <w:szCs w:val="32"/>
        </w:rPr>
        <w:t>Library Code of Conduct</w:t>
      </w:r>
      <w:bookmarkEnd w:id="5"/>
    </w:p>
    <w:p w14:paraId="1B03934A" w14:textId="00900EAB" w:rsidR="00C16A3B" w:rsidRPr="00D8700A" w:rsidRDefault="00C16A3B" w:rsidP="00C16A3B">
      <w:p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The purpose of the Brookline Public Library is to make available, by convenient and free access, collections of expertly selected library materials to meet the public’s informational and technological needs; to promote the enjoyment of reading; to encourage life-long learning; and to provide the opportunity for cultural enrichment.</w:t>
      </w:r>
    </w:p>
    <w:p w14:paraId="73362E0F" w14:textId="20CA2901" w:rsidR="00C16A3B" w:rsidRPr="00802C7C" w:rsidRDefault="005D5D39" w:rsidP="00C16A3B">
      <w:pPr>
        <w:keepNext/>
        <w:spacing w:before="240" w:after="240" w:line="240" w:lineRule="auto"/>
        <w:outlineLvl w:val="1"/>
        <w:rPr>
          <w:rFonts w:ascii="Arial" w:eastAsia="Times New Roman" w:hAnsi="Arial" w:cs="Arial"/>
          <w:b/>
          <w:bCs/>
          <w:i/>
          <w:iCs/>
          <w:sz w:val="28"/>
          <w:szCs w:val="28"/>
        </w:rPr>
      </w:pPr>
      <w:bookmarkStart w:id="6" w:name="_Toc125795100"/>
      <w:bookmarkStart w:id="7" w:name="_Toc211089329"/>
      <w:r>
        <w:rPr>
          <w:rFonts w:ascii="Arial" w:eastAsia="Times New Roman" w:hAnsi="Arial" w:cs="Arial"/>
          <w:b/>
          <w:bCs/>
          <w:i/>
          <w:iCs/>
          <w:sz w:val="28"/>
          <w:szCs w:val="28"/>
        </w:rPr>
        <w:t>7</w:t>
      </w:r>
      <w:r w:rsidR="00C16A3B" w:rsidRPr="00802C7C">
        <w:rPr>
          <w:rFonts w:ascii="Arial" w:eastAsia="Times New Roman" w:hAnsi="Arial" w:cs="Arial"/>
          <w:b/>
          <w:bCs/>
          <w:i/>
          <w:iCs/>
          <w:sz w:val="28"/>
          <w:szCs w:val="28"/>
        </w:rPr>
        <w:t>.1 Conduct Guidelines</w:t>
      </w:r>
      <w:bookmarkEnd w:id="6"/>
      <w:bookmarkEnd w:id="7"/>
    </w:p>
    <w:p w14:paraId="0091EDCA" w14:textId="77777777" w:rsidR="00C16A3B" w:rsidRPr="00D8700A" w:rsidRDefault="00C16A3B" w:rsidP="00C16A3B">
      <w:p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The Brookline Public Library and the Board of Library Trustees have established the following guidelines in order to maintain an atmosphere that is conducive to reading, studying, writing and listening to various library materials:</w:t>
      </w:r>
    </w:p>
    <w:p w14:paraId="795C0711" w14:textId="77777777" w:rsidR="00C16A3B" w:rsidRPr="00D8700A" w:rsidRDefault="00C16A3B" w:rsidP="00C16A3B">
      <w:pPr>
        <w:spacing w:after="0" w:line="240" w:lineRule="auto"/>
        <w:rPr>
          <w:rFonts w:ascii="Times New Roman" w:eastAsia="Times New Roman" w:hAnsi="Times New Roman" w:cs="Times New Roman"/>
          <w:sz w:val="24"/>
          <w:szCs w:val="24"/>
        </w:rPr>
      </w:pPr>
    </w:p>
    <w:p w14:paraId="59B75542" w14:textId="77777777" w:rsidR="00C16A3B" w:rsidRPr="00D8700A" w:rsidRDefault="00C16A3B" w:rsidP="00C74E5A">
      <w:pPr>
        <w:numPr>
          <w:ilvl w:val="0"/>
          <w:numId w:val="3"/>
        </w:num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Noise and other activity is to be kept at a level which will not inconvenience other people browsing, reading or working in the Library.</w:t>
      </w:r>
    </w:p>
    <w:p w14:paraId="2510F556" w14:textId="08F5E0AE" w:rsidR="00C16A3B" w:rsidRPr="00D8700A" w:rsidRDefault="00C16A3B" w:rsidP="00C74E5A">
      <w:pPr>
        <w:numPr>
          <w:ilvl w:val="0"/>
          <w:numId w:val="3"/>
        </w:num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Shoes and shirts must be worn at all times.</w:t>
      </w:r>
    </w:p>
    <w:p w14:paraId="1FB9F4AF" w14:textId="6AC71587" w:rsidR="00C16A3B" w:rsidRPr="00D8700A" w:rsidRDefault="00C16A3B" w:rsidP="00631E64">
      <w:pPr>
        <w:numPr>
          <w:ilvl w:val="0"/>
          <w:numId w:val="3"/>
        </w:num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Eating and drinking is not allowed at the computers.</w:t>
      </w:r>
    </w:p>
    <w:p w14:paraId="01FA9E0E" w14:textId="7291CEFB" w:rsidR="00C16A3B" w:rsidRPr="00D8700A" w:rsidRDefault="00C16A3B" w:rsidP="00C16A3B">
      <w:pPr>
        <w:numPr>
          <w:ilvl w:val="0"/>
          <w:numId w:val="3"/>
        </w:num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Children under the age of 6 must be supervised at all times by a responsible person.</w:t>
      </w:r>
    </w:p>
    <w:p w14:paraId="1A2D995B" w14:textId="797BA7FA" w:rsidR="00C16A3B" w:rsidRPr="00D8700A" w:rsidRDefault="00C16A3B" w:rsidP="00D04810">
      <w:pPr>
        <w:numPr>
          <w:ilvl w:val="0"/>
          <w:numId w:val="3"/>
        </w:num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Children under the age of 12 cannot be left at the Library without a responsible person present in the Library.</w:t>
      </w:r>
    </w:p>
    <w:p w14:paraId="626109CB" w14:textId="17E81F8E" w:rsidR="00C16A3B" w:rsidRPr="00D8700A" w:rsidRDefault="00C16A3B" w:rsidP="00C16A3B">
      <w:pPr>
        <w:numPr>
          <w:ilvl w:val="0"/>
          <w:numId w:val="3"/>
        </w:num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Running is not permitted in the Library.</w:t>
      </w:r>
    </w:p>
    <w:p w14:paraId="035F4B0F" w14:textId="53F8F4B7" w:rsidR="00C16A3B" w:rsidRPr="00D8700A" w:rsidRDefault="00C16A3B" w:rsidP="00F20A25">
      <w:pPr>
        <w:numPr>
          <w:ilvl w:val="0"/>
          <w:numId w:val="3"/>
        </w:num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Backpacks and sports equipment brought to the Library must be left at the front desk. The Library cannot be responsible for this equipment.</w:t>
      </w:r>
    </w:p>
    <w:p w14:paraId="1A653DAC" w14:textId="77777777" w:rsidR="00C16A3B" w:rsidRPr="00D8700A" w:rsidRDefault="00C16A3B" w:rsidP="00C16A3B">
      <w:pPr>
        <w:numPr>
          <w:ilvl w:val="0"/>
          <w:numId w:val="3"/>
        </w:num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Any other behavior that interferes with our purpose as stated above is not allowed.</w:t>
      </w:r>
    </w:p>
    <w:p w14:paraId="2A95F2CC" w14:textId="6F68B49E" w:rsidR="00C16A3B" w:rsidRPr="00802C7C" w:rsidRDefault="005D5D39" w:rsidP="00C16A3B">
      <w:pPr>
        <w:keepNext/>
        <w:spacing w:before="100" w:beforeAutospacing="1" w:after="100" w:afterAutospacing="1" w:line="240" w:lineRule="auto"/>
        <w:outlineLvl w:val="1"/>
        <w:rPr>
          <w:rFonts w:ascii="Arial" w:eastAsia="Times New Roman" w:hAnsi="Arial" w:cs="Arial"/>
          <w:b/>
          <w:bCs/>
          <w:i/>
          <w:iCs/>
          <w:sz w:val="28"/>
          <w:szCs w:val="28"/>
        </w:rPr>
      </w:pPr>
      <w:bookmarkStart w:id="8" w:name="_Toc125795101"/>
      <w:bookmarkStart w:id="9" w:name="_Toc211089330"/>
      <w:r>
        <w:rPr>
          <w:rFonts w:ascii="Arial" w:eastAsia="Times New Roman" w:hAnsi="Arial" w:cs="Arial"/>
          <w:b/>
          <w:bCs/>
          <w:i/>
          <w:iCs/>
          <w:sz w:val="28"/>
          <w:szCs w:val="28"/>
        </w:rPr>
        <w:t>7</w:t>
      </w:r>
      <w:r w:rsidR="00C16A3B" w:rsidRPr="00802C7C">
        <w:rPr>
          <w:rFonts w:ascii="Arial" w:eastAsia="Times New Roman" w:hAnsi="Arial" w:cs="Arial"/>
          <w:b/>
          <w:bCs/>
          <w:i/>
          <w:iCs/>
          <w:sz w:val="28"/>
          <w:szCs w:val="28"/>
        </w:rPr>
        <w:t>.2 Prohibited Activities</w:t>
      </w:r>
      <w:bookmarkEnd w:id="8"/>
      <w:bookmarkEnd w:id="9"/>
    </w:p>
    <w:p w14:paraId="55904337" w14:textId="77777777" w:rsidR="00C16A3B" w:rsidRPr="00D8700A" w:rsidRDefault="00C16A3B" w:rsidP="00C16A3B">
      <w:p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The following activities are not permitted in the Library and may result in arrest and/or temporary or permanent exclusion from the Library:</w:t>
      </w:r>
    </w:p>
    <w:p w14:paraId="1A6F7D49" w14:textId="77777777" w:rsidR="00C16A3B" w:rsidRPr="00D8700A" w:rsidRDefault="00C16A3B" w:rsidP="00C16A3B">
      <w:pPr>
        <w:spacing w:after="0" w:line="240" w:lineRule="auto"/>
        <w:rPr>
          <w:rFonts w:ascii="Times New Roman" w:eastAsia="Times New Roman" w:hAnsi="Times New Roman" w:cs="Times New Roman"/>
          <w:sz w:val="24"/>
          <w:szCs w:val="24"/>
        </w:rPr>
      </w:pPr>
    </w:p>
    <w:p w14:paraId="47E76EA8" w14:textId="77777777" w:rsidR="00C16A3B" w:rsidRPr="00D8700A" w:rsidRDefault="00C16A3B" w:rsidP="00C16A3B">
      <w:pPr>
        <w:numPr>
          <w:ilvl w:val="0"/>
          <w:numId w:val="3"/>
        </w:num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Using alcohol or illegal drugs</w:t>
      </w:r>
    </w:p>
    <w:p w14:paraId="0D877A57" w14:textId="77777777" w:rsidR="00C16A3B" w:rsidRPr="00D8700A" w:rsidRDefault="00C16A3B" w:rsidP="00C16A3B">
      <w:pPr>
        <w:numPr>
          <w:ilvl w:val="0"/>
          <w:numId w:val="3"/>
        </w:num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Smoking is prohibited within the building and adjacent grounds.</w:t>
      </w:r>
    </w:p>
    <w:p w14:paraId="65BC365C" w14:textId="77777777" w:rsidR="00C16A3B" w:rsidRPr="00D8700A" w:rsidRDefault="00C16A3B" w:rsidP="00C16A3B">
      <w:pPr>
        <w:numPr>
          <w:ilvl w:val="0"/>
          <w:numId w:val="3"/>
        </w:num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Profanity and abusive language</w:t>
      </w:r>
    </w:p>
    <w:p w14:paraId="007E58A5" w14:textId="77777777" w:rsidR="00C16A3B" w:rsidRPr="00D8700A" w:rsidRDefault="00C16A3B" w:rsidP="00C16A3B">
      <w:pPr>
        <w:numPr>
          <w:ilvl w:val="0"/>
          <w:numId w:val="3"/>
        </w:num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Engaging in disorderly conduct, fighting, threatening behavior</w:t>
      </w:r>
    </w:p>
    <w:p w14:paraId="0A1B50AA" w14:textId="77777777" w:rsidR="00C16A3B" w:rsidRPr="00D8700A" w:rsidRDefault="00C16A3B" w:rsidP="00C16A3B">
      <w:pPr>
        <w:numPr>
          <w:ilvl w:val="0"/>
          <w:numId w:val="3"/>
        </w:num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 xml:space="preserve">Intentionally damaging or vandalizing Library and /or personal property </w:t>
      </w:r>
    </w:p>
    <w:p w14:paraId="54F24F5E" w14:textId="77777777" w:rsidR="00C16A3B" w:rsidRPr="00D8700A" w:rsidRDefault="00C16A3B" w:rsidP="00C16A3B">
      <w:pPr>
        <w:numPr>
          <w:ilvl w:val="0"/>
          <w:numId w:val="3"/>
        </w:num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 xml:space="preserve">Soliciting for money or services </w:t>
      </w:r>
    </w:p>
    <w:p w14:paraId="6EDBA4AC" w14:textId="77777777" w:rsidR="00C16A3B" w:rsidRPr="00D8700A" w:rsidRDefault="00C16A3B" w:rsidP="00C16A3B">
      <w:pPr>
        <w:numPr>
          <w:ilvl w:val="0"/>
          <w:numId w:val="3"/>
        </w:num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Harassing any patron or staff member</w:t>
      </w:r>
    </w:p>
    <w:p w14:paraId="7B4942A2" w14:textId="39A26769" w:rsidR="00C16A3B" w:rsidRPr="00D8700A" w:rsidRDefault="00C16A3B" w:rsidP="00C16A3B">
      <w:pPr>
        <w:numPr>
          <w:ilvl w:val="0"/>
          <w:numId w:val="3"/>
        </w:num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 xml:space="preserve">Stealing </w:t>
      </w:r>
      <w:r w:rsidR="00E01D1D">
        <w:rPr>
          <w:rFonts w:ascii="Times New Roman" w:eastAsia="Times New Roman" w:hAnsi="Times New Roman" w:cs="Times New Roman"/>
          <w:sz w:val="24"/>
          <w:szCs w:val="24"/>
        </w:rPr>
        <w:t>L</w:t>
      </w:r>
      <w:r w:rsidRPr="00D8700A">
        <w:rPr>
          <w:rFonts w:ascii="Times New Roman" w:eastAsia="Times New Roman" w:hAnsi="Times New Roman" w:cs="Times New Roman"/>
          <w:sz w:val="24"/>
          <w:szCs w:val="24"/>
        </w:rPr>
        <w:t>ibrary materials or personal property belonging to patrons or staff</w:t>
      </w:r>
    </w:p>
    <w:p w14:paraId="1D6BA9FA" w14:textId="77777777" w:rsidR="00C16A3B" w:rsidRPr="00D8700A" w:rsidRDefault="00C16A3B" w:rsidP="00C16A3B">
      <w:pPr>
        <w:numPr>
          <w:ilvl w:val="0"/>
          <w:numId w:val="3"/>
        </w:numPr>
        <w:spacing w:after="0" w:line="240" w:lineRule="auto"/>
        <w:rPr>
          <w:rFonts w:ascii="Times New Roman" w:eastAsia="Times New Roman" w:hAnsi="Times New Roman" w:cs="Times New Roman"/>
          <w:sz w:val="24"/>
          <w:szCs w:val="24"/>
        </w:rPr>
      </w:pPr>
      <w:r w:rsidRPr="00D8700A">
        <w:rPr>
          <w:rFonts w:ascii="Times New Roman" w:eastAsia="Times New Roman" w:hAnsi="Times New Roman" w:cs="Times New Roman"/>
          <w:sz w:val="24"/>
          <w:szCs w:val="24"/>
        </w:rPr>
        <w:t>Any other illegal activities</w:t>
      </w:r>
    </w:p>
    <w:p w14:paraId="4664A39A" w14:textId="77F6B874" w:rsidR="00C16A3B" w:rsidRPr="00802C7C" w:rsidRDefault="005D5D39" w:rsidP="00C16A3B">
      <w:pPr>
        <w:keepNext/>
        <w:spacing w:before="240" w:after="240" w:line="240" w:lineRule="auto"/>
        <w:outlineLvl w:val="1"/>
        <w:rPr>
          <w:rFonts w:ascii="Arial" w:eastAsia="Times New Roman" w:hAnsi="Arial" w:cs="Arial"/>
          <w:b/>
          <w:bCs/>
          <w:i/>
          <w:iCs/>
          <w:sz w:val="28"/>
          <w:szCs w:val="28"/>
        </w:rPr>
      </w:pPr>
      <w:bookmarkStart w:id="10" w:name="_Toc125795106"/>
      <w:bookmarkStart w:id="11" w:name="_Toc211089331"/>
      <w:r>
        <w:rPr>
          <w:rFonts w:ascii="Arial" w:eastAsia="Times New Roman" w:hAnsi="Arial" w:cs="Arial"/>
          <w:b/>
          <w:bCs/>
          <w:i/>
          <w:iCs/>
          <w:sz w:val="28"/>
          <w:szCs w:val="28"/>
        </w:rPr>
        <w:t>7</w:t>
      </w:r>
      <w:r w:rsidR="00C16A3B" w:rsidRPr="00802C7C">
        <w:rPr>
          <w:rFonts w:ascii="Arial" w:eastAsia="Times New Roman" w:hAnsi="Arial" w:cs="Arial"/>
          <w:b/>
          <w:bCs/>
          <w:i/>
          <w:iCs/>
          <w:sz w:val="28"/>
          <w:szCs w:val="28"/>
        </w:rPr>
        <w:t>.3 Unattended Children</w:t>
      </w:r>
      <w:bookmarkEnd w:id="10"/>
      <w:bookmarkEnd w:id="11"/>
    </w:p>
    <w:p w14:paraId="1DE5253C" w14:textId="77777777" w:rsidR="00C16A3B" w:rsidRPr="00C16A3B" w:rsidRDefault="00C16A3B" w:rsidP="00C6165E">
      <w:pPr>
        <w:spacing w:after="0" w:line="240" w:lineRule="auto"/>
        <w:rPr>
          <w:rFonts w:ascii="Times New Roman" w:eastAsia="Times New Roman" w:hAnsi="Times New Roman" w:cs="Times New Roman"/>
          <w:color w:val="000000"/>
          <w:sz w:val="24"/>
          <w:szCs w:val="24"/>
        </w:rPr>
      </w:pPr>
      <w:r w:rsidRPr="00C16A3B">
        <w:rPr>
          <w:rFonts w:ascii="Times New Roman" w:eastAsia="Times New Roman" w:hAnsi="Times New Roman" w:cs="Times New Roman"/>
          <w:color w:val="000000"/>
          <w:sz w:val="24"/>
          <w:szCs w:val="24"/>
        </w:rPr>
        <w:t>Caregivers are expected to be aware of the opening and closing times of the Library, bearing in mind that these can and do change.  Power failures or other emergencies can occur and require unexpected closing of the building.  Children left alone in the Library, or on Library grounds, could be vulnerable.  Every effort will be made to contact the parent or guardians prior to an unexpected closing.</w:t>
      </w:r>
    </w:p>
    <w:p w14:paraId="7AD243EA" w14:textId="77777777" w:rsidR="00C16A3B" w:rsidRPr="00C16A3B" w:rsidRDefault="00C16A3B" w:rsidP="00C16A3B">
      <w:pPr>
        <w:spacing w:after="0" w:line="240" w:lineRule="auto"/>
        <w:rPr>
          <w:rFonts w:ascii="Times New Roman" w:eastAsia="Times New Roman" w:hAnsi="Times New Roman" w:cs="Times New Roman"/>
          <w:snapToGrid w:val="0"/>
          <w:color w:val="000000"/>
          <w:sz w:val="24"/>
          <w:szCs w:val="20"/>
        </w:rPr>
      </w:pPr>
    </w:p>
    <w:p w14:paraId="6F844F08" w14:textId="71B63150" w:rsidR="00C16A3B" w:rsidRPr="00C16A3B" w:rsidRDefault="00C16A3B" w:rsidP="00C16A3B">
      <w:pPr>
        <w:spacing w:after="0" w:line="240" w:lineRule="auto"/>
        <w:rPr>
          <w:rFonts w:ascii="Times New Roman" w:eastAsia="Times New Roman" w:hAnsi="Times New Roman" w:cs="Times New Roman"/>
          <w:sz w:val="24"/>
          <w:szCs w:val="24"/>
        </w:rPr>
      </w:pPr>
      <w:r w:rsidRPr="00C16A3B">
        <w:rPr>
          <w:rFonts w:ascii="Times New Roman" w:eastAsia="Times New Roman" w:hAnsi="Times New Roman" w:cs="Times New Roman"/>
          <w:sz w:val="24"/>
          <w:szCs w:val="24"/>
        </w:rPr>
        <w:t>The Brookline Public Library welcomes children to use its facilities and services.  However, the responsibility for the care, safety and behavior of children using the library rests with the parent, guardian or caregiver. A caregiver must be at least 16 years of age.</w:t>
      </w:r>
    </w:p>
    <w:p w14:paraId="41D8DCD1" w14:textId="77777777" w:rsidR="00C16A3B" w:rsidRPr="00C16A3B" w:rsidRDefault="00C16A3B" w:rsidP="00C16A3B">
      <w:pPr>
        <w:spacing w:after="0" w:line="240" w:lineRule="auto"/>
        <w:rPr>
          <w:rFonts w:ascii="Times New Roman" w:eastAsia="Times New Roman" w:hAnsi="Times New Roman" w:cs="Times New Roman"/>
          <w:sz w:val="24"/>
          <w:szCs w:val="24"/>
        </w:rPr>
      </w:pPr>
    </w:p>
    <w:p w14:paraId="61932AE5" w14:textId="03529638" w:rsidR="00C16A3B" w:rsidRPr="00C16A3B" w:rsidRDefault="00C16A3B" w:rsidP="00C16A3B">
      <w:pPr>
        <w:spacing w:after="0" w:line="240" w:lineRule="auto"/>
        <w:rPr>
          <w:rFonts w:ascii="Times New Roman" w:eastAsia="Times New Roman" w:hAnsi="Times New Roman" w:cs="Times New Roman"/>
          <w:sz w:val="24"/>
          <w:szCs w:val="24"/>
        </w:rPr>
      </w:pPr>
      <w:r w:rsidRPr="00C16A3B">
        <w:rPr>
          <w:rFonts w:ascii="Times New Roman" w:eastAsia="Times New Roman" w:hAnsi="Times New Roman" w:cs="Times New Roman"/>
          <w:sz w:val="24"/>
          <w:szCs w:val="24"/>
        </w:rPr>
        <w:t>Library staff members have many duties and cannot supervise children nor act as a substitute for childcare.</w:t>
      </w:r>
      <w:r w:rsidR="00F6770F">
        <w:rPr>
          <w:rFonts w:ascii="Times New Roman" w:eastAsia="Times New Roman" w:hAnsi="Times New Roman" w:cs="Times New Roman"/>
          <w:sz w:val="24"/>
          <w:szCs w:val="24"/>
        </w:rPr>
        <w:t xml:space="preserve"> </w:t>
      </w:r>
      <w:r w:rsidRPr="00C16A3B">
        <w:rPr>
          <w:rFonts w:ascii="Times New Roman" w:eastAsia="Times New Roman" w:hAnsi="Times New Roman" w:cs="Times New Roman"/>
          <w:sz w:val="24"/>
          <w:szCs w:val="24"/>
        </w:rPr>
        <w:t>Children through age six must have a parent or caregiver in the immediate vicinity unless they are participating in a library program. Parents or caregivers for those age six or under who do not attend the program should remain in the building.</w:t>
      </w:r>
    </w:p>
    <w:p w14:paraId="65E16E14" w14:textId="77777777" w:rsidR="00C16A3B" w:rsidRPr="00C16A3B" w:rsidRDefault="00C16A3B" w:rsidP="00C16A3B">
      <w:pPr>
        <w:spacing w:after="0" w:line="240" w:lineRule="auto"/>
        <w:rPr>
          <w:rFonts w:ascii="Times New Roman" w:eastAsia="Times New Roman" w:hAnsi="Times New Roman" w:cs="Times New Roman"/>
          <w:sz w:val="24"/>
          <w:szCs w:val="24"/>
        </w:rPr>
      </w:pPr>
    </w:p>
    <w:p w14:paraId="1448DBC5" w14:textId="77777777" w:rsidR="00C16A3B" w:rsidRDefault="00C16A3B" w:rsidP="00C16A3B">
      <w:pPr>
        <w:spacing w:after="0" w:line="240" w:lineRule="auto"/>
        <w:rPr>
          <w:rFonts w:ascii="Times New Roman" w:eastAsia="Times New Roman" w:hAnsi="Times New Roman" w:cs="Times New Roman"/>
          <w:sz w:val="24"/>
          <w:szCs w:val="24"/>
        </w:rPr>
      </w:pPr>
      <w:r w:rsidRPr="00C16A3B">
        <w:rPr>
          <w:rFonts w:ascii="Times New Roman" w:eastAsia="Times New Roman" w:hAnsi="Times New Roman" w:cs="Times New Roman"/>
          <w:sz w:val="24"/>
          <w:szCs w:val="24"/>
        </w:rPr>
        <w:t xml:space="preserve">Children over six years of age may use the Library unattended for an amount of time appropriate to their age and maturity, as long as a caregiver remains in the Library; children over 12 may use the Library unattended until closing time, as long as they are able to contact a caregiver as necessary. Children behaving inappropriately will be informed of the rules. If inappropriate behavior continues, the caregiver will be notified. At closing time, if any child under 16 is unaccompanied by an adult or appropriate-aged caregiver, the staff will follow the directions below. All children should have the telephone number of someone who can assist them in an emergency. </w:t>
      </w:r>
    </w:p>
    <w:p w14:paraId="4C2D0076" w14:textId="77777777" w:rsidR="00507098" w:rsidRPr="00C16A3B" w:rsidRDefault="00507098" w:rsidP="00C16A3B">
      <w:pPr>
        <w:spacing w:after="0" w:line="240" w:lineRule="auto"/>
        <w:rPr>
          <w:rFonts w:ascii="Times New Roman" w:eastAsia="Times New Roman" w:hAnsi="Times New Roman" w:cs="Times New Roman"/>
          <w:sz w:val="24"/>
          <w:szCs w:val="24"/>
        </w:rPr>
      </w:pPr>
    </w:p>
    <w:p w14:paraId="5CAD0B10" w14:textId="12598AF5" w:rsidR="00F6770F" w:rsidRPr="00BA6540" w:rsidRDefault="00F6770F" w:rsidP="00F6770F">
      <w:pPr>
        <w:spacing w:after="0" w:line="240" w:lineRule="auto"/>
        <w:rPr>
          <w:rFonts w:ascii="Times New Roman" w:eastAsia="Times New Roman" w:hAnsi="Times New Roman" w:cs="Times New Roman"/>
          <w:b/>
          <w:i/>
          <w:sz w:val="24"/>
          <w:szCs w:val="24"/>
        </w:rPr>
      </w:pPr>
      <w:r w:rsidRPr="00BA6540">
        <w:rPr>
          <w:rFonts w:ascii="Times New Roman" w:eastAsia="Times New Roman" w:hAnsi="Times New Roman" w:cs="Times New Roman"/>
          <w:b/>
          <w:i/>
          <w:sz w:val="24"/>
          <w:szCs w:val="24"/>
        </w:rPr>
        <w:t>The Library staff may not take responsibility for the care of any age child, nor provide transportation to any child left unattended at the Library.</w:t>
      </w:r>
    </w:p>
    <w:p w14:paraId="4483AB72" w14:textId="77777777" w:rsidR="008E0660" w:rsidRPr="00F6770F" w:rsidRDefault="008E0660" w:rsidP="00F6770F">
      <w:pPr>
        <w:spacing w:after="0" w:line="240" w:lineRule="auto"/>
        <w:rPr>
          <w:rFonts w:ascii="Times New Roman" w:eastAsia="Times New Roman" w:hAnsi="Times New Roman" w:cs="Times New Roman"/>
          <w:sz w:val="24"/>
          <w:szCs w:val="24"/>
        </w:rPr>
      </w:pPr>
    </w:p>
    <w:p w14:paraId="6F762246" w14:textId="552649C0" w:rsidR="00F6770F" w:rsidRPr="00F6770F" w:rsidRDefault="00F6770F" w:rsidP="00F6770F">
      <w:pPr>
        <w:tabs>
          <w:tab w:val="left" w:pos="540"/>
          <w:tab w:val="left" w:pos="900"/>
        </w:tabs>
        <w:spacing w:after="0" w:line="240" w:lineRule="auto"/>
        <w:rPr>
          <w:rFonts w:ascii="Times New Roman" w:eastAsia="Times New Roman" w:hAnsi="Times New Roman" w:cs="Times New Roman"/>
          <w:sz w:val="24"/>
          <w:szCs w:val="24"/>
        </w:rPr>
      </w:pPr>
      <w:r w:rsidRPr="00F6770F">
        <w:rPr>
          <w:rFonts w:ascii="Times New Roman" w:eastAsia="Times New Roman" w:hAnsi="Times New Roman" w:cs="Times New Roman"/>
          <w:sz w:val="24"/>
          <w:szCs w:val="24"/>
        </w:rPr>
        <w:t>If a child is found without a parent or caregiver, the staff will:</w:t>
      </w:r>
    </w:p>
    <w:p w14:paraId="063EC8D0" w14:textId="35ECB69C" w:rsidR="00F6770F" w:rsidRPr="00F6770F" w:rsidRDefault="00F6770F" w:rsidP="00F6770F">
      <w:pPr>
        <w:tabs>
          <w:tab w:val="left" w:pos="540"/>
          <w:tab w:val="left" w:pos="900"/>
        </w:tabs>
        <w:spacing w:after="0" w:line="240" w:lineRule="auto"/>
        <w:rPr>
          <w:rFonts w:ascii="Times New Roman" w:eastAsia="Times New Roman" w:hAnsi="Times New Roman" w:cs="Times New Roman"/>
          <w:sz w:val="24"/>
          <w:szCs w:val="24"/>
        </w:rPr>
      </w:pPr>
      <w:r w:rsidRPr="00F6770F">
        <w:rPr>
          <w:rFonts w:ascii="Times New Roman" w:eastAsia="Times New Roman" w:hAnsi="Times New Roman" w:cs="Times New Roman"/>
          <w:sz w:val="24"/>
          <w:szCs w:val="24"/>
        </w:rPr>
        <w:tab/>
        <w:t>A.</w:t>
      </w:r>
      <w:r w:rsidRPr="00F6770F">
        <w:rPr>
          <w:rFonts w:ascii="Times New Roman" w:eastAsia="Times New Roman" w:hAnsi="Times New Roman" w:cs="Times New Roman"/>
          <w:sz w:val="24"/>
          <w:szCs w:val="24"/>
        </w:rPr>
        <w:tab/>
        <w:t>Attempt to comfort the child, if necessary.</w:t>
      </w:r>
    </w:p>
    <w:p w14:paraId="31AA7EDF" w14:textId="77777777" w:rsidR="00F6770F" w:rsidRPr="00F6770F" w:rsidRDefault="00F6770F" w:rsidP="00F6770F">
      <w:pPr>
        <w:tabs>
          <w:tab w:val="left" w:pos="540"/>
          <w:tab w:val="left" w:pos="900"/>
        </w:tabs>
        <w:spacing w:after="0" w:line="240" w:lineRule="auto"/>
        <w:ind w:left="900" w:hanging="900"/>
        <w:rPr>
          <w:rFonts w:ascii="Times New Roman" w:eastAsia="Times New Roman" w:hAnsi="Times New Roman" w:cs="Times New Roman"/>
          <w:sz w:val="24"/>
          <w:szCs w:val="24"/>
        </w:rPr>
      </w:pPr>
      <w:r w:rsidRPr="00F6770F">
        <w:rPr>
          <w:rFonts w:ascii="Times New Roman" w:eastAsia="Times New Roman" w:hAnsi="Times New Roman" w:cs="Times New Roman"/>
          <w:sz w:val="24"/>
          <w:szCs w:val="24"/>
        </w:rPr>
        <w:tab/>
        <w:t>B.</w:t>
      </w:r>
      <w:r w:rsidRPr="00F6770F">
        <w:rPr>
          <w:rFonts w:ascii="Times New Roman" w:eastAsia="Times New Roman" w:hAnsi="Times New Roman" w:cs="Times New Roman"/>
          <w:sz w:val="24"/>
          <w:szCs w:val="24"/>
        </w:rPr>
        <w:tab/>
        <w:t>Locate the parent or caregiver in the Library and explain the Child Safety Policy.</w:t>
      </w:r>
    </w:p>
    <w:p w14:paraId="74D20A66" w14:textId="77777777" w:rsidR="00F6770F" w:rsidRPr="00F6770F" w:rsidRDefault="00F6770F" w:rsidP="00F6770F">
      <w:pPr>
        <w:tabs>
          <w:tab w:val="left" w:pos="540"/>
          <w:tab w:val="left" w:pos="900"/>
        </w:tabs>
        <w:spacing w:after="0" w:line="240" w:lineRule="auto"/>
        <w:ind w:left="900" w:hanging="900"/>
        <w:rPr>
          <w:rFonts w:ascii="Times New Roman" w:eastAsia="Times New Roman" w:hAnsi="Times New Roman" w:cs="Times New Roman"/>
          <w:sz w:val="24"/>
          <w:szCs w:val="24"/>
        </w:rPr>
      </w:pPr>
      <w:r w:rsidRPr="00F6770F">
        <w:rPr>
          <w:rFonts w:ascii="Times New Roman" w:eastAsia="Times New Roman" w:hAnsi="Times New Roman" w:cs="Times New Roman"/>
          <w:sz w:val="24"/>
          <w:szCs w:val="24"/>
        </w:rPr>
        <w:tab/>
        <w:t>C.</w:t>
      </w:r>
      <w:r w:rsidRPr="00F6770F">
        <w:rPr>
          <w:rFonts w:ascii="Times New Roman" w:eastAsia="Times New Roman" w:hAnsi="Times New Roman" w:cs="Times New Roman"/>
          <w:sz w:val="24"/>
          <w:szCs w:val="24"/>
        </w:rPr>
        <w:tab/>
        <w:t>Make every effort to contact the parent or caregiver, if not in the Library, to come and pick up the child. Staff will express the Library’s concern for the child’s safety and explain the Child Safety Policy.</w:t>
      </w:r>
    </w:p>
    <w:p w14:paraId="38E5DFA5" w14:textId="77777777" w:rsidR="00F6770F" w:rsidRPr="00F6770F" w:rsidRDefault="00F6770F" w:rsidP="00F6770F">
      <w:pPr>
        <w:tabs>
          <w:tab w:val="left" w:pos="540"/>
          <w:tab w:val="left" w:pos="900"/>
        </w:tabs>
        <w:spacing w:after="0" w:line="240" w:lineRule="auto"/>
        <w:ind w:left="900" w:hanging="900"/>
        <w:rPr>
          <w:rFonts w:ascii="Times New Roman" w:eastAsia="Times New Roman" w:hAnsi="Times New Roman" w:cs="Times New Roman"/>
          <w:sz w:val="24"/>
          <w:szCs w:val="24"/>
        </w:rPr>
      </w:pPr>
      <w:r w:rsidRPr="00F6770F">
        <w:rPr>
          <w:rFonts w:ascii="Times New Roman" w:eastAsia="Times New Roman" w:hAnsi="Times New Roman" w:cs="Times New Roman"/>
          <w:sz w:val="24"/>
          <w:szCs w:val="24"/>
        </w:rPr>
        <w:lastRenderedPageBreak/>
        <w:tab/>
        <w:t>D.</w:t>
      </w:r>
      <w:r w:rsidRPr="00F6770F">
        <w:rPr>
          <w:rFonts w:ascii="Times New Roman" w:eastAsia="Times New Roman" w:hAnsi="Times New Roman" w:cs="Times New Roman"/>
          <w:sz w:val="24"/>
          <w:szCs w:val="24"/>
        </w:rPr>
        <w:tab/>
        <w:t>Encourage an unattended child to contact the parent or guardian 15 minutes before closing time. If a parent or guardian cannot be reached or does not arrive within five minutes after closing, Library staff will call the Brookline Police to pick up the child. Staff will notify the Director that the police have been called.</w:t>
      </w:r>
    </w:p>
    <w:p w14:paraId="65C188B1" w14:textId="77777777" w:rsidR="00F6770F" w:rsidRPr="00F6770F" w:rsidRDefault="00F6770F" w:rsidP="00F6770F">
      <w:pPr>
        <w:tabs>
          <w:tab w:val="left" w:pos="540"/>
          <w:tab w:val="left" w:pos="900"/>
        </w:tabs>
        <w:spacing w:after="0" w:line="240" w:lineRule="auto"/>
        <w:ind w:left="900" w:hanging="900"/>
        <w:rPr>
          <w:rFonts w:ascii="Times New Roman" w:eastAsia="Times New Roman" w:hAnsi="Times New Roman" w:cs="Times New Roman"/>
          <w:sz w:val="24"/>
          <w:szCs w:val="24"/>
        </w:rPr>
      </w:pPr>
      <w:r w:rsidRPr="00F6770F">
        <w:rPr>
          <w:rFonts w:ascii="Times New Roman" w:eastAsia="Times New Roman" w:hAnsi="Times New Roman" w:cs="Times New Roman"/>
          <w:sz w:val="24"/>
          <w:szCs w:val="24"/>
        </w:rPr>
        <w:tab/>
        <w:t>E.</w:t>
      </w:r>
      <w:r w:rsidRPr="00F6770F">
        <w:rPr>
          <w:rFonts w:ascii="Times New Roman" w:eastAsia="Times New Roman" w:hAnsi="Times New Roman" w:cs="Times New Roman"/>
          <w:sz w:val="24"/>
          <w:szCs w:val="24"/>
        </w:rPr>
        <w:tab/>
        <w:t xml:space="preserve">Remain with the child until parent, caregiver or police arrive. This is compensated time for the </w:t>
      </w:r>
      <w:r w:rsidRPr="00530A6D">
        <w:rPr>
          <w:rFonts w:ascii="Times New Roman" w:eastAsia="Times New Roman" w:hAnsi="Times New Roman" w:cs="Times New Roman"/>
          <w:b/>
          <w:i/>
          <w:sz w:val="24"/>
          <w:szCs w:val="24"/>
        </w:rPr>
        <w:t>two staff members</w:t>
      </w:r>
      <w:r w:rsidRPr="00F6770F">
        <w:rPr>
          <w:rFonts w:ascii="Times New Roman" w:eastAsia="Times New Roman" w:hAnsi="Times New Roman" w:cs="Times New Roman"/>
          <w:sz w:val="24"/>
          <w:szCs w:val="24"/>
        </w:rPr>
        <w:t xml:space="preserve"> who remain with the child.</w:t>
      </w:r>
    </w:p>
    <w:p w14:paraId="12A7D477" w14:textId="10349DB8" w:rsidR="00F6770F" w:rsidRDefault="00F6770F" w:rsidP="00F6770F">
      <w:pPr>
        <w:tabs>
          <w:tab w:val="left" w:pos="540"/>
          <w:tab w:val="left" w:pos="900"/>
        </w:tabs>
        <w:spacing w:after="0" w:line="240" w:lineRule="auto"/>
        <w:ind w:left="900" w:hanging="900"/>
        <w:rPr>
          <w:rFonts w:ascii="Times New Roman" w:eastAsia="Times New Roman" w:hAnsi="Times New Roman" w:cs="Times New Roman"/>
          <w:sz w:val="24"/>
          <w:szCs w:val="24"/>
        </w:rPr>
      </w:pPr>
      <w:r w:rsidRPr="00F6770F">
        <w:rPr>
          <w:rFonts w:ascii="Times New Roman" w:eastAsia="Times New Roman" w:hAnsi="Times New Roman" w:cs="Times New Roman"/>
          <w:sz w:val="24"/>
          <w:szCs w:val="24"/>
        </w:rPr>
        <w:tab/>
        <w:t>F.</w:t>
      </w:r>
      <w:r w:rsidRPr="00F6770F">
        <w:rPr>
          <w:rFonts w:ascii="Times New Roman" w:eastAsia="Times New Roman" w:hAnsi="Times New Roman" w:cs="Times New Roman"/>
          <w:sz w:val="24"/>
          <w:szCs w:val="24"/>
        </w:rPr>
        <w:tab/>
        <w:t xml:space="preserve">Leave a note on the Library door stating “Unattended child is in the custody of the Brookline Police” once the child is in the care of the police. Names will not be stated on the sign.  </w:t>
      </w:r>
    </w:p>
    <w:p w14:paraId="14D5614A" w14:textId="77777777" w:rsidR="00592F02" w:rsidRPr="00F6770F" w:rsidRDefault="00592F02" w:rsidP="00F6770F">
      <w:pPr>
        <w:tabs>
          <w:tab w:val="left" w:pos="540"/>
          <w:tab w:val="left" w:pos="900"/>
        </w:tabs>
        <w:spacing w:after="0" w:line="240" w:lineRule="auto"/>
        <w:ind w:left="900" w:hanging="900"/>
        <w:rPr>
          <w:rFonts w:ascii="Times New Roman" w:eastAsia="Times New Roman" w:hAnsi="Times New Roman" w:cs="Times New Roman"/>
          <w:sz w:val="24"/>
          <w:szCs w:val="24"/>
        </w:rPr>
      </w:pPr>
    </w:p>
    <w:p w14:paraId="4B8E8763" w14:textId="77777777" w:rsidR="00F6770F" w:rsidRDefault="00F6770F" w:rsidP="00F6770F">
      <w:pPr>
        <w:tabs>
          <w:tab w:val="left" w:pos="720"/>
        </w:tabs>
        <w:spacing w:after="0" w:line="240" w:lineRule="auto"/>
        <w:rPr>
          <w:rFonts w:ascii="Times New Roman" w:eastAsia="Times New Roman" w:hAnsi="Times New Roman" w:cs="Times New Roman"/>
          <w:sz w:val="24"/>
          <w:szCs w:val="24"/>
        </w:rPr>
      </w:pPr>
      <w:r w:rsidRPr="00F6770F">
        <w:rPr>
          <w:rFonts w:ascii="Times New Roman" w:eastAsia="Times New Roman" w:hAnsi="Times New Roman" w:cs="Times New Roman"/>
          <w:sz w:val="24"/>
          <w:szCs w:val="24"/>
        </w:rPr>
        <w:t>Library staff will make every effort to assist children using the library, but parents remain responsible for their minor children at all times.</w:t>
      </w:r>
    </w:p>
    <w:p w14:paraId="10D753C3" w14:textId="77777777" w:rsidR="005D5D39" w:rsidRDefault="005D5D39" w:rsidP="00F6770F">
      <w:pPr>
        <w:tabs>
          <w:tab w:val="left" w:pos="720"/>
        </w:tabs>
        <w:spacing w:after="0" w:line="240" w:lineRule="auto"/>
        <w:rPr>
          <w:rFonts w:ascii="Times New Roman" w:eastAsia="Times New Roman" w:hAnsi="Times New Roman" w:cs="Times New Roman"/>
          <w:sz w:val="24"/>
          <w:szCs w:val="24"/>
        </w:rPr>
      </w:pPr>
    </w:p>
    <w:p w14:paraId="4679B87F" w14:textId="05461C9E" w:rsidR="005D5D39" w:rsidRPr="001E7685" w:rsidRDefault="005D5D39" w:rsidP="005D5D39">
      <w:pPr>
        <w:spacing w:after="0"/>
        <w:rPr>
          <w:rFonts w:ascii="Arial" w:hAnsi="Arial" w:cs="Arial"/>
          <w:b/>
          <w:sz w:val="32"/>
          <w:szCs w:val="32"/>
        </w:rPr>
      </w:pPr>
      <w:r>
        <w:rPr>
          <w:rFonts w:ascii="Arial" w:hAnsi="Arial" w:cs="Arial"/>
          <w:b/>
          <w:sz w:val="32"/>
          <w:szCs w:val="32"/>
        </w:rPr>
        <w:t xml:space="preserve">8 </w:t>
      </w:r>
      <w:r w:rsidRPr="001E7685">
        <w:rPr>
          <w:rFonts w:ascii="Arial" w:hAnsi="Arial" w:cs="Arial"/>
          <w:b/>
          <w:sz w:val="32"/>
          <w:szCs w:val="32"/>
        </w:rPr>
        <w:t>Purchasing Policy</w:t>
      </w:r>
    </w:p>
    <w:p w14:paraId="46A7B807" w14:textId="77777777" w:rsidR="005D5D39" w:rsidRPr="00175094" w:rsidRDefault="005D5D39" w:rsidP="005D5D39">
      <w:pPr>
        <w:spacing w:after="0"/>
        <w:jc w:val="center"/>
        <w:rPr>
          <w:rFonts w:ascii="Times New Roman" w:hAnsi="Times New Roman" w:cs="Times New Roman"/>
          <w:sz w:val="16"/>
          <w:szCs w:val="16"/>
        </w:rPr>
      </w:pPr>
    </w:p>
    <w:p w14:paraId="2B4BC0DB" w14:textId="77777777" w:rsidR="005D5D39" w:rsidRPr="00175094" w:rsidRDefault="005D5D39" w:rsidP="005D5D39">
      <w:pPr>
        <w:autoSpaceDE w:val="0"/>
        <w:autoSpaceDN w:val="0"/>
        <w:adjustRightInd w:val="0"/>
        <w:spacing w:after="0" w:line="240" w:lineRule="auto"/>
        <w:rPr>
          <w:rFonts w:ascii="Times New Roman" w:hAnsi="Times New Roman" w:cs="Times New Roman"/>
          <w:sz w:val="24"/>
          <w:szCs w:val="24"/>
        </w:rPr>
      </w:pPr>
      <w:r w:rsidRPr="00175094">
        <w:rPr>
          <w:rFonts w:ascii="Times New Roman" w:hAnsi="Times New Roman" w:cs="Times New Roman"/>
          <w:sz w:val="24"/>
          <w:szCs w:val="24"/>
        </w:rPr>
        <w:t>The Brookline Public Library will endeavor to ensure the best value whenever procuring goods and services. Purchasing decisions will be based on cost, quality, service and availability</w:t>
      </w:r>
      <w:r w:rsidRPr="00B92AFA">
        <w:rPr>
          <w:rFonts w:ascii="Times New Roman" w:hAnsi="Times New Roman" w:cs="Times New Roman"/>
          <w:b/>
          <w:i/>
          <w:sz w:val="24"/>
          <w:szCs w:val="24"/>
        </w:rPr>
        <w:t>.  All purchases require the approval of the Library Director, under the auspices of the Library Board of Trustees.</w:t>
      </w:r>
      <w:r w:rsidRPr="00175094">
        <w:rPr>
          <w:rFonts w:ascii="Times New Roman" w:hAnsi="Times New Roman" w:cs="Times New Roman"/>
          <w:sz w:val="24"/>
          <w:szCs w:val="24"/>
        </w:rPr>
        <w:t xml:space="preserve"> Any purchase over $500 (other than regular orders of books and media for library collections) will require prior approval of the Board of Trustees. </w:t>
      </w:r>
    </w:p>
    <w:p w14:paraId="14326302" w14:textId="77777777" w:rsidR="005D5D39" w:rsidRPr="00175094" w:rsidRDefault="005D5D39" w:rsidP="005D5D39">
      <w:pPr>
        <w:autoSpaceDE w:val="0"/>
        <w:autoSpaceDN w:val="0"/>
        <w:adjustRightInd w:val="0"/>
        <w:spacing w:after="0" w:line="240" w:lineRule="auto"/>
        <w:rPr>
          <w:rFonts w:ascii="Times New Roman" w:hAnsi="Times New Roman" w:cs="Times New Roman"/>
          <w:sz w:val="24"/>
          <w:szCs w:val="24"/>
        </w:rPr>
      </w:pPr>
    </w:p>
    <w:p w14:paraId="6C0D0835" w14:textId="77777777" w:rsidR="005D5D39" w:rsidRPr="00175094" w:rsidRDefault="005D5D39" w:rsidP="005D5D39">
      <w:pPr>
        <w:autoSpaceDE w:val="0"/>
        <w:autoSpaceDN w:val="0"/>
        <w:adjustRightInd w:val="0"/>
        <w:spacing w:after="0" w:line="240" w:lineRule="auto"/>
        <w:rPr>
          <w:rFonts w:ascii="Times New Roman" w:hAnsi="Times New Roman" w:cs="Times New Roman"/>
          <w:sz w:val="24"/>
          <w:szCs w:val="24"/>
        </w:rPr>
      </w:pPr>
      <w:r w:rsidRPr="00175094">
        <w:rPr>
          <w:rFonts w:ascii="Times New Roman" w:hAnsi="Times New Roman" w:cs="Times New Roman"/>
          <w:sz w:val="24"/>
          <w:szCs w:val="24"/>
        </w:rPr>
        <w:t>The purchasing method will be determined by the cost of the product or services as follows:</w:t>
      </w:r>
    </w:p>
    <w:p w14:paraId="4B00DA35" w14:textId="77777777" w:rsidR="005D5D39" w:rsidRPr="00175094" w:rsidRDefault="005D5D39" w:rsidP="005D5D3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75094">
        <w:rPr>
          <w:rFonts w:ascii="Times New Roman" w:hAnsi="Times New Roman" w:cs="Times New Roman"/>
          <w:sz w:val="24"/>
          <w:szCs w:val="24"/>
        </w:rPr>
        <w:t>Direct Buy (No prior Board authorization needed)</w:t>
      </w:r>
    </w:p>
    <w:p w14:paraId="7ABFEDF4" w14:textId="77777777" w:rsidR="005D5D39" w:rsidRPr="00175094" w:rsidRDefault="005D5D39" w:rsidP="005D5D39">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175094">
        <w:rPr>
          <w:rFonts w:ascii="Times New Roman" w:hAnsi="Times New Roman" w:cs="Times New Roman"/>
          <w:sz w:val="24"/>
          <w:szCs w:val="24"/>
        </w:rPr>
        <w:t>Regular purchases of books and media for collection development</w:t>
      </w:r>
    </w:p>
    <w:p w14:paraId="3018AD84" w14:textId="77777777" w:rsidR="005D5D39" w:rsidRPr="00175094" w:rsidRDefault="005D5D39" w:rsidP="005D5D39">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175094">
        <w:rPr>
          <w:rFonts w:ascii="Times New Roman" w:hAnsi="Times New Roman" w:cs="Times New Roman"/>
          <w:sz w:val="24"/>
          <w:szCs w:val="24"/>
        </w:rPr>
        <w:t xml:space="preserve">Purchases of necessary supplies or equipment under $500 </w:t>
      </w:r>
    </w:p>
    <w:p w14:paraId="3DC56ECE" w14:textId="77777777" w:rsidR="005D5D39" w:rsidRPr="00175094" w:rsidRDefault="005D5D39" w:rsidP="005D5D3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75094">
        <w:rPr>
          <w:rFonts w:ascii="Times New Roman" w:hAnsi="Times New Roman" w:cs="Times New Roman"/>
          <w:sz w:val="24"/>
          <w:szCs w:val="24"/>
        </w:rPr>
        <w:t>Request for Quote</w:t>
      </w:r>
    </w:p>
    <w:p w14:paraId="5A38A41C" w14:textId="77777777" w:rsidR="005D5D39" w:rsidRPr="00175094" w:rsidRDefault="005D5D39" w:rsidP="005D5D39">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175094">
        <w:rPr>
          <w:rFonts w:ascii="Times New Roman" w:hAnsi="Times New Roman" w:cs="Times New Roman"/>
          <w:sz w:val="24"/>
          <w:szCs w:val="24"/>
        </w:rPr>
        <w:t>Purchases of special collections(e.g., large purchase of new format)</w:t>
      </w:r>
    </w:p>
    <w:p w14:paraId="49FCA6C1" w14:textId="77777777" w:rsidR="005D5D39" w:rsidRPr="00175094" w:rsidRDefault="005D5D39" w:rsidP="005D5D39">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175094">
        <w:rPr>
          <w:rFonts w:ascii="Times New Roman" w:hAnsi="Times New Roman" w:cs="Times New Roman"/>
          <w:sz w:val="24"/>
          <w:szCs w:val="24"/>
        </w:rPr>
        <w:t>Products or services from $500 to $1500</w:t>
      </w:r>
    </w:p>
    <w:p w14:paraId="4CEECE30" w14:textId="77777777" w:rsidR="005D5D39" w:rsidRPr="00175094" w:rsidRDefault="005D5D39" w:rsidP="005D5D39">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175094">
        <w:rPr>
          <w:rFonts w:ascii="Times New Roman" w:hAnsi="Times New Roman" w:cs="Times New Roman"/>
          <w:sz w:val="24"/>
          <w:szCs w:val="24"/>
        </w:rPr>
        <w:t>Multiple quotes or “Request for Proposals” (RFP) will be sought for purchases of more than $1,500.</w:t>
      </w:r>
    </w:p>
    <w:p w14:paraId="0068E75A" w14:textId="77777777" w:rsidR="005D5D39" w:rsidRPr="00175094" w:rsidRDefault="005D5D39" w:rsidP="005D5D3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75094">
        <w:rPr>
          <w:rFonts w:ascii="Times New Roman" w:hAnsi="Times New Roman" w:cs="Times New Roman"/>
          <w:sz w:val="24"/>
          <w:szCs w:val="24"/>
        </w:rPr>
        <w:t>Sealed Bid</w:t>
      </w:r>
    </w:p>
    <w:p w14:paraId="538007FD" w14:textId="77777777" w:rsidR="005D5D39" w:rsidRPr="00175094" w:rsidRDefault="005D5D39" w:rsidP="005D5D39">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175094">
        <w:rPr>
          <w:rFonts w:ascii="Times New Roman" w:hAnsi="Times New Roman" w:cs="Times New Roman"/>
          <w:sz w:val="24"/>
          <w:szCs w:val="24"/>
        </w:rPr>
        <w:t>Any major purchase (over $20,000) will go through process of sealed bidding. For items requiring this process, the Library will follow Town procedure.</w:t>
      </w:r>
    </w:p>
    <w:p w14:paraId="71BF59C3" w14:textId="77777777" w:rsidR="005D5D39" w:rsidRPr="00175094" w:rsidRDefault="005D5D39" w:rsidP="005D5D39">
      <w:pPr>
        <w:autoSpaceDE w:val="0"/>
        <w:autoSpaceDN w:val="0"/>
        <w:adjustRightInd w:val="0"/>
        <w:spacing w:after="0" w:line="240" w:lineRule="auto"/>
        <w:rPr>
          <w:rFonts w:ascii="Times New Roman" w:hAnsi="Times New Roman" w:cs="Times New Roman"/>
          <w:sz w:val="24"/>
          <w:szCs w:val="24"/>
        </w:rPr>
      </w:pPr>
    </w:p>
    <w:p w14:paraId="54E388CC" w14:textId="77777777" w:rsidR="005D5D39" w:rsidRPr="00175094" w:rsidRDefault="005D5D39" w:rsidP="005D5D39">
      <w:pPr>
        <w:autoSpaceDE w:val="0"/>
        <w:autoSpaceDN w:val="0"/>
        <w:adjustRightInd w:val="0"/>
        <w:spacing w:after="0" w:line="240" w:lineRule="auto"/>
        <w:rPr>
          <w:rFonts w:ascii="Times New Roman" w:hAnsi="Times New Roman" w:cs="Times New Roman"/>
          <w:sz w:val="24"/>
          <w:szCs w:val="24"/>
        </w:rPr>
      </w:pPr>
      <w:r w:rsidRPr="00175094">
        <w:rPr>
          <w:rFonts w:ascii="Times New Roman" w:hAnsi="Times New Roman" w:cs="Times New Roman"/>
          <w:sz w:val="24"/>
          <w:szCs w:val="24"/>
        </w:rPr>
        <w:t>Whenever possible, purchases will be made on account (generally under Net 30 days terms).  Miscellaneous supplies under $50, such as program refreshments, may be purchased by staff for the library, and shall be reimbursed within 30 days. Receipts for cash purchases will be submitted for reimbursement via the Director.</w:t>
      </w:r>
    </w:p>
    <w:p w14:paraId="3803D6CC" w14:textId="77777777" w:rsidR="005D5D39" w:rsidRPr="00175094" w:rsidRDefault="005D5D39" w:rsidP="005D5D39">
      <w:pPr>
        <w:autoSpaceDE w:val="0"/>
        <w:autoSpaceDN w:val="0"/>
        <w:adjustRightInd w:val="0"/>
        <w:spacing w:after="0" w:line="240" w:lineRule="auto"/>
        <w:rPr>
          <w:rFonts w:ascii="Times New Roman" w:hAnsi="Times New Roman" w:cs="Times New Roman"/>
          <w:sz w:val="24"/>
          <w:szCs w:val="24"/>
        </w:rPr>
      </w:pPr>
    </w:p>
    <w:p w14:paraId="06541E0A" w14:textId="299C50B2" w:rsidR="005D5D39" w:rsidRPr="001E7685" w:rsidRDefault="005D5D39" w:rsidP="005D5D39">
      <w:pPr>
        <w:autoSpaceDE w:val="0"/>
        <w:autoSpaceDN w:val="0"/>
        <w:adjustRightInd w:val="0"/>
        <w:spacing w:after="0" w:line="240" w:lineRule="auto"/>
        <w:rPr>
          <w:rFonts w:ascii="Arial" w:hAnsi="Arial" w:cs="Arial"/>
          <w:b/>
          <w:i/>
          <w:sz w:val="28"/>
          <w:szCs w:val="28"/>
        </w:rPr>
      </w:pPr>
      <w:r>
        <w:rPr>
          <w:rFonts w:ascii="Arial" w:hAnsi="Arial" w:cs="Arial"/>
          <w:b/>
          <w:i/>
          <w:sz w:val="28"/>
          <w:szCs w:val="28"/>
        </w:rPr>
        <w:t xml:space="preserve">8.1 </w:t>
      </w:r>
      <w:r w:rsidRPr="001E7685">
        <w:rPr>
          <w:rFonts w:ascii="Arial" w:hAnsi="Arial" w:cs="Arial"/>
          <w:b/>
          <w:i/>
          <w:sz w:val="28"/>
          <w:szCs w:val="28"/>
        </w:rPr>
        <w:t>Emergency Procurements</w:t>
      </w:r>
    </w:p>
    <w:p w14:paraId="64111583" w14:textId="77777777" w:rsidR="005D5D39" w:rsidRPr="00175094" w:rsidRDefault="005D5D39" w:rsidP="005D5D39">
      <w:pPr>
        <w:autoSpaceDE w:val="0"/>
        <w:autoSpaceDN w:val="0"/>
        <w:adjustRightInd w:val="0"/>
        <w:spacing w:after="0" w:line="240" w:lineRule="auto"/>
        <w:rPr>
          <w:rFonts w:ascii="Times New Roman" w:hAnsi="Times New Roman" w:cs="Times New Roman"/>
          <w:b/>
          <w:sz w:val="24"/>
          <w:szCs w:val="24"/>
        </w:rPr>
      </w:pPr>
    </w:p>
    <w:p w14:paraId="7E731F0C" w14:textId="77777777" w:rsidR="005D5D39" w:rsidRDefault="005D5D39" w:rsidP="005D5D39">
      <w:pPr>
        <w:autoSpaceDE w:val="0"/>
        <w:autoSpaceDN w:val="0"/>
        <w:adjustRightInd w:val="0"/>
        <w:spacing w:after="0" w:line="240" w:lineRule="auto"/>
        <w:rPr>
          <w:rFonts w:ascii="Times New Roman" w:hAnsi="Times New Roman" w:cs="Times New Roman"/>
          <w:sz w:val="24"/>
          <w:szCs w:val="24"/>
        </w:rPr>
      </w:pPr>
      <w:r w:rsidRPr="00175094">
        <w:rPr>
          <w:rFonts w:ascii="Times New Roman" w:hAnsi="Times New Roman" w:cs="Times New Roman"/>
          <w:sz w:val="24"/>
          <w:szCs w:val="24"/>
        </w:rPr>
        <w:t xml:space="preserve">In case of an emergency requiring immediate purchase of materials, supplies, equipment or services </w:t>
      </w:r>
      <w:r w:rsidRPr="00480235">
        <w:rPr>
          <w:rFonts w:ascii="Times New Roman" w:hAnsi="Times New Roman" w:cs="Times New Roman"/>
          <w:b/>
          <w:i/>
          <w:sz w:val="24"/>
          <w:szCs w:val="24"/>
        </w:rPr>
        <w:t>necessary for safe library operation</w:t>
      </w:r>
      <w:r w:rsidRPr="00175094">
        <w:rPr>
          <w:rFonts w:ascii="Times New Roman" w:hAnsi="Times New Roman" w:cs="Times New Roman"/>
          <w:sz w:val="24"/>
          <w:szCs w:val="24"/>
        </w:rPr>
        <w:t>, the Board of Trustees hereby authorizes the Director to approve an emergency purchase.  The Board shall be notified of the emergency and the associated purchase as soon as possible.  At the next regular Board meeting, the emergency will be discussed to decide whether any policy change may be indicated.</w:t>
      </w:r>
    </w:p>
    <w:p w14:paraId="7D0E7A7D" w14:textId="77777777" w:rsidR="002517DC" w:rsidRPr="00175094" w:rsidRDefault="002517DC" w:rsidP="005D5D39">
      <w:pPr>
        <w:autoSpaceDE w:val="0"/>
        <w:autoSpaceDN w:val="0"/>
        <w:adjustRightInd w:val="0"/>
        <w:spacing w:after="0" w:line="240" w:lineRule="auto"/>
        <w:rPr>
          <w:rFonts w:ascii="Times New Roman" w:hAnsi="Times New Roman" w:cs="Times New Roman"/>
          <w:sz w:val="24"/>
          <w:szCs w:val="24"/>
        </w:rPr>
      </w:pPr>
    </w:p>
    <w:p w14:paraId="217B151C" w14:textId="77777777" w:rsidR="005D5D39" w:rsidRPr="00175094" w:rsidRDefault="005D5D39" w:rsidP="005D5D39">
      <w:pPr>
        <w:autoSpaceDE w:val="0"/>
        <w:autoSpaceDN w:val="0"/>
        <w:adjustRightInd w:val="0"/>
        <w:spacing w:after="0" w:line="240" w:lineRule="auto"/>
        <w:rPr>
          <w:rFonts w:ascii="Times New Roman" w:hAnsi="Times New Roman" w:cs="Times New Roman"/>
          <w:sz w:val="24"/>
          <w:szCs w:val="24"/>
        </w:rPr>
      </w:pPr>
    </w:p>
    <w:p w14:paraId="09E58F7E" w14:textId="13CCA25B" w:rsidR="005D5D39" w:rsidRPr="001E7685" w:rsidRDefault="005D5D39" w:rsidP="005D5D39">
      <w:pPr>
        <w:autoSpaceDE w:val="0"/>
        <w:autoSpaceDN w:val="0"/>
        <w:adjustRightInd w:val="0"/>
        <w:spacing w:after="0" w:line="240" w:lineRule="auto"/>
        <w:rPr>
          <w:rFonts w:ascii="Arial" w:hAnsi="Arial" w:cs="Arial"/>
          <w:b/>
          <w:i/>
          <w:sz w:val="28"/>
          <w:szCs w:val="28"/>
        </w:rPr>
      </w:pPr>
      <w:r>
        <w:rPr>
          <w:rFonts w:ascii="Arial" w:hAnsi="Arial" w:cs="Arial"/>
          <w:b/>
          <w:i/>
          <w:sz w:val="28"/>
          <w:szCs w:val="28"/>
        </w:rPr>
        <w:t xml:space="preserve">8.2 </w:t>
      </w:r>
      <w:r w:rsidRPr="001E7685">
        <w:rPr>
          <w:rFonts w:ascii="Arial" w:hAnsi="Arial" w:cs="Arial"/>
          <w:b/>
          <w:i/>
          <w:sz w:val="28"/>
          <w:szCs w:val="28"/>
        </w:rPr>
        <w:t xml:space="preserve">Ethics in Conduct of Business </w:t>
      </w:r>
    </w:p>
    <w:p w14:paraId="46BE90B7" w14:textId="77777777" w:rsidR="005D5D39" w:rsidRPr="001E7685" w:rsidRDefault="005D5D39" w:rsidP="005D5D39">
      <w:pPr>
        <w:autoSpaceDE w:val="0"/>
        <w:autoSpaceDN w:val="0"/>
        <w:adjustRightInd w:val="0"/>
        <w:spacing w:after="0" w:line="240" w:lineRule="auto"/>
        <w:rPr>
          <w:rFonts w:ascii="Times New Roman" w:hAnsi="Times New Roman" w:cs="Times New Roman"/>
          <w:i/>
          <w:sz w:val="24"/>
          <w:szCs w:val="24"/>
        </w:rPr>
      </w:pPr>
    </w:p>
    <w:p w14:paraId="17C2A250" w14:textId="77777777" w:rsidR="005D5D39" w:rsidRPr="00175094" w:rsidRDefault="005D5D39" w:rsidP="005D5D39">
      <w:pPr>
        <w:autoSpaceDE w:val="0"/>
        <w:autoSpaceDN w:val="0"/>
        <w:adjustRightInd w:val="0"/>
        <w:spacing w:after="0" w:line="240" w:lineRule="auto"/>
        <w:rPr>
          <w:rFonts w:ascii="Times New Roman" w:hAnsi="Times New Roman" w:cs="Times New Roman"/>
          <w:sz w:val="24"/>
          <w:szCs w:val="24"/>
        </w:rPr>
      </w:pPr>
      <w:r w:rsidRPr="00175094">
        <w:rPr>
          <w:rFonts w:ascii="Times New Roman" w:hAnsi="Times New Roman" w:cs="Times New Roman"/>
          <w:sz w:val="24"/>
          <w:szCs w:val="24"/>
        </w:rPr>
        <w:t>It shall be unethical for any Trustee or employee involved in making purchasing decisions to have a personal interest in transactions that may create a conflict with their public duties.</w:t>
      </w:r>
    </w:p>
    <w:p w14:paraId="20D984C5" w14:textId="77777777" w:rsidR="005D5D39" w:rsidRPr="00175094" w:rsidRDefault="005D5D39" w:rsidP="005D5D39">
      <w:pPr>
        <w:autoSpaceDE w:val="0"/>
        <w:autoSpaceDN w:val="0"/>
        <w:adjustRightInd w:val="0"/>
        <w:spacing w:after="0" w:line="240" w:lineRule="auto"/>
        <w:rPr>
          <w:rFonts w:ascii="Times New Roman" w:hAnsi="Times New Roman" w:cs="Times New Roman"/>
          <w:sz w:val="24"/>
          <w:szCs w:val="24"/>
        </w:rPr>
      </w:pPr>
    </w:p>
    <w:p w14:paraId="53C74BC3" w14:textId="77777777" w:rsidR="005D5D39" w:rsidRPr="00175094" w:rsidRDefault="005D5D39" w:rsidP="005D5D39">
      <w:pPr>
        <w:autoSpaceDE w:val="0"/>
        <w:autoSpaceDN w:val="0"/>
        <w:adjustRightInd w:val="0"/>
        <w:spacing w:after="0" w:line="240" w:lineRule="auto"/>
        <w:rPr>
          <w:rFonts w:ascii="Times New Roman" w:hAnsi="Times New Roman" w:cs="Times New Roman"/>
          <w:sz w:val="24"/>
          <w:szCs w:val="24"/>
        </w:rPr>
      </w:pPr>
      <w:r w:rsidRPr="00175094">
        <w:rPr>
          <w:rFonts w:ascii="Times New Roman" w:hAnsi="Times New Roman" w:cs="Times New Roman"/>
          <w:sz w:val="24"/>
          <w:szCs w:val="24"/>
        </w:rPr>
        <w:t>It shall be unethical for any person to offer, give, or agree to give any Library employee, or for any Library employee to solicit or accept from any vendor or business, a personal gift or gratuity in any amount. Inexpensive advertising items, bearing the name of a vendor, such as pens, pencils, paper weights, cups, candy, calendars, etc., are not considered gifts in relation to this policy.</w:t>
      </w:r>
    </w:p>
    <w:p w14:paraId="1FB25BA6" w14:textId="77777777" w:rsidR="005D5D39" w:rsidRPr="00175094" w:rsidRDefault="005D5D39" w:rsidP="005D5D39">
      <w:pPr>
        <w:autoSpaceDE w:val="0"/>
        <w:autoSpaceDN w:val="0"/>
        <w:adjustRightInd w:val="0"/>
        <w:spacing w:after="0" w:line="240" w:lineRule="auto"/>
        <w:rPr>
          <w:rFonts w:ascii="Times New Roman" w:hAnsi="Times New Roman" w:cs="Times New Roman"/>
          <w:sz w:val="24"/>
          <w:szCs w:val="24"/>
        </w:rPr>
      </w:pPr>
    </w:p>
    <w:p w14:paraId="1872A0AF" w14:textId="5BAA3332" w:rsidR="005D5D39" w:rsidRPr="001E7685" w:rsidRDefault="005D5D39" w:rsidP="005D5D39">
      <w:pPr>
        <w:autoSpaceDE w:val="0"/>
        <w:autoSpaceDN w:val="0"/>
        <w:adjustRightInd w:val="0"/>
        <w:spacing w:after="0" w:line="240" w:lineRule="auto"/>
        <w:rPr>
          <w:rFonts w:ascii="Arial" w:hAnsi="Arial" w:cs="Arial"/>
          <w:b/>
          <w:i/>
          <w:iCs/>
          <w:sz w:val="28"/>
          <w:szCs w:val="28"/>
        </w:rPr>
      </w:pPr>
      <w:r>
        <w:rPr>
          <w:rFonts w:ascii="Arial" w:hAnsi="Arial" w:cs="Arial"/>
          <w:b/>
          <w:i/>
          <w:iCs/>
          <w:sz w:val="28"/>
          <w:szCs w:val="28"/>
        </w:rPr>
        <w:t xml:space="preserve">8.3 </w:t>
      </w:r>
      <w:r w:rsidRPr="001E7685">
        <w:rPr>
          <w:rFonts w:ascii="Arial" w:hAnsi="Arial" w:cs="Arial"/>
          <w:b/>
          <w:i/>
          <w:iCs/>
          <w:sz w:val="28"/>
          <w:szCs w:val="28"/>
        </w:rPr>
        <w:t xml:space="preserve">Authority </w:t>
      </w:r>
    </w:p>
    <w:p w14:paraId="008B27F4" w14:textId="78C6974A" w:rsidR="005D5D39" w:rsidRPr="00175094" w:rsidRDefault="005D5D39" w:rsidP="005D5D39">
      <w:pPr>
        <w:autoSpaceDE w:val="0"/>
        <w:autoSpaceDN w:val="0"/>
        <w:adjustRightInd w:val="0"/>
        <w:spacing w:after="0" w:line="240" w:lineRule="auto"/>
        <w:rPr>
          <w:rFonts w:ascii="Times New Roman" w:hAnsi="Times New Roman" w:cs="Times New Roman"/>
          <w:sz w:val="24"/>
          <w:szCs w:val="24"/>
        </w:rPr>
      </w:pPr>
      <w:r w:rsidRPr="00175094">
        <w:rPr>
          <w:rFonts w:ascii="Times New Roman" w:hAnsi="Times New Roman" w:cs="Times New Roman"/>
          <w:b/>
          <w:iCs/>
          <w:sz w:val="24"/>
          <w:szCs w:val="24"/>
        </w:rPr>
        <w:br/>
      </w:r>
      <w:r w:rsidRPr="00175094">
        <w:rPr>
          <w:rFonts w:ascii="Times New Roman" w:hAnsi="Times New Roman" w:cs="Times New Roman"/>
          <w:sz w:val="24"/>
          <w:szCs w:val="24"/>
        </w:rPr>
        <w:t xml:space="preserve">These policies are adopted as of October 2, 2019 by the Library Board of Trustees in cooperation with the Town of Brookline and its fiscal policies. </w:t>
      </w:r>
      <w:r w:rsidRPr="00175094">
        <w:rPr>
          <w:rFonts w:ascii="Times New Roman" w:hAnsi="Times New Roman" w:cs="Times New Roman"/>
          <w:sz w:val="24"/>
          <w:szCs w:val="24"/>
        </w:rPr>
        <w:br/>
      </w:r>
    </w:p>
    <w:p w14:paraId="0DE5EAE0" w14:textId="304398D9" w:rsidR="00980771" w:rsidRPr="00802C7C" w:rsidRDefault="005D5D39" w:rsidP="00980771">
      <w:pPr>
        <w:pStyle w:val="Heading1"/>
        <w:spacing w:before="100" w:beforeAutospacing="1" w:after="100" w:afterAutospacing="1"/>
      </w:pPr>
      <w:bookmarkStart w:id="12" w:name="_Toc211089332"/>
      <w:r>
        <w:t xml:space="preserve">9 </w:t>
      </w:r>
      <w:r w:rsidR="00980771" w:rsidRPr="00802C7C">
        <w:t>Meeting Room Policy</w:t>
      </w:r>
      <w:bookmarkEnd w:id="12"/>
    </w:p>
    <w:p w14:paraId="4870505E" w14:textId="77777777" w:rsidR="00980771" w:rsidRDefault="00980771" w:rsidP="00980771">
      <w:pPr>
        <w:pStyle w:val="NormalWeb"/>
      </w:pPr>
      <w:r>
        <w:t xml:space="preserve">Meeting rooms of the Brookline Public Library are available for use by </w:t>
      </w:r>
      <w:r>
        <w:rPr>
          <w:b/>
          <w:bCs/>
        </w:rPr>
        <w:t>non-profit</w:t>
      </w:r>
      <w:r>
        <w:t xml:space="preserve"> groups and organizations.</w:t>
      </w:r>
    </w:p>
    <w:p w14:paraId="17C7FA72" w14:textId="77777777" w:rsidR="00980771" w:rsidRDefault="00980771" w:rsidP="00980771">
      <w:pPr>
        <w:pStyle w:val="NormalWeb"/>
      </w:pPr>
      <w:r>
        <w:t>Rooms are made available on an equitable basis, regardless of the beliefs or affiliations of individuals or groups requesting their use.  Permission to meet at the Library does not in any way constitute or imply endorsement of the users' policies, beliefs or programs by the Library staff or Board of Trustees.</w:t>
      </w:r>
    </w:p>
    <w:p w14:paraId="6DDFA826" w14:textId="77777777" w:rsidR="00980771" w:rsidRDefault="00980771" w:rsidP="00980771">
      <w:pPr>
        <w:pStyle w:val="NormalWeb"/>
      </w:pPr>
      <w:r>
        <w:t xml:space="preserve">All meetings and exhibits shall be free of charge and open to the public. Room requests will be submitted to the Library staff.  </w:t>
      </w:r>
    </w:p>
    <w:p w14:paraId="45EEC7FB" w14:textId="77777777" w:rsidR="00025A19" w:rsidRDefault="00980771" w:rsidP="00980771">
      <w:pPr>
        <w:spacing w:before="100" w:beforeAutospacing="1" w:after="100" w:afterAutospacing="1"/>
        <w:rPr>
          <w:rFonts w:ascii="Times New Roman" w:hAnsi="Times New Roman" w:cs="Times New Roman"/>
          <w:sz w:val="24"/>
          <w:szCs w:val="24"/>
        </w:rPr>
      </w:pPr>
      <w:r w:rsidRPr="00980771">
        <w:rPr>
          <w:rFonts w:ascii="Times New Roman" w:hAnsi="Times New Roman" w:cs="Times New Roman"/>
          <w:sz w:val="24"/>
          <w:szCs w:val="24"/>
        </w:rPr>
        <w:t>Neither the Board of Trustees for the Brookline Public Library nor the Town of Brookline shall be responsible for injury to persons nor property that occurs while a meeting room is being used. </w:t>
      </w:r>
    </w:p>
    <w:p w14:paraId="22EDE6BB" w14:textId="77777777" w:rsidR="000130A3" w:rsidRDefault="000130A3" w:rsidP="0069639E">
      <w:pPr>
        <w:spacing w:before="100" w:beforeAutospacing="1" w:after="100" w:afterAutospacing="1"/>
        <w:rPr>
          <w:rFonts w:ascii="Arial" w:hAnsi="Arial" w:cs="Arial"/>
          <w:b/>
          <w:i/>
          <w:sz w:val="28"/>
          <w:szCs w:val="28"/>
        </w:rPr>
      </w:pPr>
    </w:p>
    <w:p w14:paraId="1BB95666" w14:textId="77777777" w:rsidR="000130A3" w:rsidRDefault="000130A3" w:rsidP="0069639E">
      <w:pPr>
        <w:spacing w:before="100" w:beforeAutospacing="1" w:after="100" w:afterAutospacing="1"/>
        <w:rPr>
          <w:rFonts w:ascii="Arial" w:hAnsi="Arial" w:cs="Arial"/>
          <w:b/>
          <w:i/>
          <w:sz w:val="28"/>
          <w:szCs w:val="28"/>
        </w:rPr>
      </w:pPr>
    </w:p>
    <w:p w14:paraId="30343EF4" w14:textId="77777777" w:rsidR="000130A3" w:rsidRDefault="000130A3" w:rsidP="0069639E">
      <w:pPr>
        <w:spacing w:before="100" w:beforeAutospacing="1" w:after="100" w:afterAutospacing="1"/>
        <w:rPr>
          <w:rFonts w:ascii="Arial" w:hAnsi="Arial" w:cs="Arial"/>
          <w:b/>
          <w:i/>
          <w:sz w:val="28"/>
          <w:szCs w:val="28"/>
        </w:rPr>
      </w:pPr>
    </w:p>
    <w:p w14:paraId="5F5FDD72" w14:textId="77777777" w:rsidR="000130A3" w:rsidRDefault="000130A3" w:rsidP="0069639E">
      <w:pPr>
        <w:spacing w:before="100" w:beforeAutospacing="1" w:after="100" w:afterAutospacing="1"/>
        <w:rPr>
          <w:rFonts w:ascii="Arial" w:hAnsi="Arial" w:cs="Arial"/>
          <w:b/>
          <w:i/>
          <w:sz w:val="28"/>
          <w:szCs w:val="28"/>
        </w:rPr>
      </w:pPr>
    </w:p>
    <w:p w14:paraId="7BBF5133" w14:textId="77777777" w:rsidR="000130A3" w:rsidRDefault="000130A3" w:rsidP="0069639E">
      <w:pPr>
        <w:spacing w:before="100" w:beforeAutospacing="1" w:after="100" w:afterAutospacing="1"/>
        <w:rPr>
          <w:rFonts w:ascii="Arial" w:hAnsi="Arial" w:cs="Arial"/>
          <w:b/>
          <w:i/>
          <w:sz w:val="28"/>
          <w:szCs w:val="28"/>
        </w:rPr>
      </w:pPr>
    </w:p>
    <w:p w14:paraId="759B1C37" w14:textId="77777777" w:rsidR="000130A3" w:rsidRDefault="000130A3" w:rsidP="0069639E">
      <w:pPr>
        <w:spacing w:before="100" w:beforeAutospacing="1" w:after="100" w:afterAutospacing="1"/>
        <w:rPr>
          <w:rFonts w:ascii="Arial" w:hAnsi="Arial" w:cs="Arial"/>
          <w:b/>
          <w:i/>
          <w:sz w:val="28"/>
          <w:szCs w:val="28"/>
        </w:rPr>
      </w:pPr>
    </w:p>
    <w:p w14:paraId="2241A4E4" w14:textId="509A3057" w:rsidR="0069639E" w:rsidRPr="00802C7C" w:rsidRDefault="005D5D39" w:rsidP="0069639E">
      <w:pPr>
        <w:spacing w:before="100" w:beforeAutospacing="1" w:after="100" w:afterAutospacing="1"/>
        <w:rPr>
          <w:rFonts w:ascii="Arial" w:hAnsi="Arial" w:cs="Arial"/>
          <w:b/>
          <w:i/>
          <w:sz w:val="28"/>
          <w:szCs w:val="28"/>
        </w:rPr>
      </w:pPr>
      <w:r>
        <w:rPr>
          <w:rFonts w:ascii="Arial" w:hAnsi="Arial" w:cs="Arial"/>
          <w:b/>
          <w:i/>
          <w:sz w:val="28"/>
          <w:szCs w:val="28"/>
        </w:rPr>
        <w:t>9</w:t>
      </w:r>
      <w:r w:rsidR="00A9342A" w:rsidRPr="00802C7C">
        <w:rPr>
          <w:rFonts w:ascii="Arial" w:hAnsi="Arial" w:cs="Arial"/>
          <w:b/>
          <w:i/>
          <w:sz w:val="28"/>
          <w:szCs w:val="28"/>
        </w:rPr>
        <w:t>.1 Rules for Use</w:t>
      </w:r>
    </w:p>
    <w:p w14:paraId="10681857" w14:textId="31702B64" w:rsidR="00980771" w:rsidRDefault="00980771" w:rsidP="0069639E">
      <w:pPr>
        <w:spacing w:before="100" w:beforeAutospacing="1" w:after="100" w:afterAutospacing="1"/>
        <w:rPr>
          <w:rFonts w:ascii="Times New Roman" w:eastAsia="Times New Roman" w:hAnsi="Times New Roman" w:cs="Times New Roman"/>
          <w:kern w:val="28"/>
          <w:sz w:val="24"/>
          <w:szCs w:val="24"/>
        </w:rPr>
      </w:pPr>
      <w:r w:rsidRPr="00A9342A">
        <w:rPr>
          <w:rFonts w:ascii="Times New Roman" w:eastAsia="Times New Roman" w:hAnsi="Times New Roman" w:cs="Times New Roman"/>
          <w:kern w:val="28"/>
          <w:sz w:val="24"/>
          <w:szCs w:val="24"/>
        </w:rPr>
        <w:t>Meeting rooms may be reserved by non-profit organizations only.</w:t>
      </w:r>
      <w:r w:rsidR="0069639E">
        <w:rPr>
          <w:rFonts w:ascii="Times New Roman" w:eastAsia="Times New Roman" w:hAnsi="Times New Roman" w:cs="Times New Roman"/>
          <w:kern w:val="28"/>
          <w:sz w:val="24"/>
          <w:szCs w:val="24"/>
        </w:rPr>
        <w:t xml:space="preserve"> </w:t>
      </w:r>
      <w:r w:rsidRPr="00A9342A">
        <w:rPr>
          <w:rFonts w:ascii="Times New Roman" w:eastAsia="Times New Roman" w:hAnsi="Times New Roman" w:cs="Times New Roman"/>
          <w:kern w:val="28"/>
          <w:sz w:val="24"/>
          <w:szCs w:val="24"/>
        </w:rPr>
        <w:t>Youth groups must have an adult sponsor and an appropriate number of adult chaperones for the planned activity.</w:t>
      </w:r>
    </w:p>
    <w:p w14:paraId="321CA973" w14:textId="77777777" w:rsidR="0069639E" w:rsidRPr="00A9342A" w:rsidRDefault="0069639E" w:rsidP="0069639E">
      <w:pPr>
        <w:pStyle w:val="ListParagraph"/>
        <w:keepNext/>
        <w:keepLines/>
        <w:numPr>
          <w:ilvl w:val="0"/>
          <w:numId w:val="6"/>
        </w:numPr>
        <w:spacing w:after="0"/>
        <w:outlineLvl w:val="3"/>
        <w:rPr>
          <w:rFonts w:ascii="Times New Roman" w:eastAsia="Times New Roman" w:hAnsi="Times New Roman" w:cs="Times New Roman"/>
          <w:kern w:val="28"/>
          <w:sz w:val="24"/>
          <w:szCs w:val="24"/>
        </w:rPr>
      </w:pPr>
      <w:r w:rsidRPr="00A9342A">
        <w:rPr>
          <w:rFonts w:ascii="Times New Roman" w:eastAsia="Times New Roman" w:hAnsi="Times New Roman" w:cs="Times New Roman"/>
          <w:kern w:val="28"/>
          <w:sz w:val="24"/>
          <w:szCs w:val="24"/>
        </w:rPr>
        <w:t>Organizations requesting the use of meeting space must be sponsored by a Brookline patron in good standing.</w:t>
      </w:r>
    </w:p>
    <w:p w14:paraId="109D63D7" w14:textId="77777777" w:rsidR="0069639E" w:rsidRPr="00A9342A" w:rsidRDefault="0069639E" w:rsidP="0069639E">
      <w:pPr>
        <w:pStyle w:val="ListParagraph"/>
        <w:keepNext/>
        <w:keepLines/>
        <w:numPr>
          <w:ilvl w:val="0"/>
          <w:numId w:val="6"/>
        </w:numPr>
        <w:spacing w:after="0"/>
        <w:outlineLvl w:val="3"/>
        <w:rPr>
          <w:rFonts w:ascii="Times New Roman" w:eastAsia="Times New Roman" w:hAnsi="Times New Roman" w:cs="Times New Roman"/>
          <w:kern w:val="28"/>
          <w:sz w:val="24"/>
          <w:szCs w:val="24"/>
        </w:rPr>
      </w:pPr>
      <w:r w:rsidRPr="00A9342A">
        <w:rPr>
          <w:rFonts w:ascii="Times New Roman" w:eastAsia="Times New Roman" w:hAnsi="Times New Roman" w:cs="Times New Roman"/>
          <w:kern w:val="28"/>
          <w:sz w:val="24"/>
          <w:szCs w:val="24"/>
        </w:rPr>
        <w:t xml:space="preserve">All meetings must be free and open to the public. </w:t>
      </w:r>
    </w:p>
    <w:p w14:paraId="010BF864" w14:textId="77777777" w:rsidR="0069639E" w:rsidRPr="00A9342A" w:rsidRDefault="0069639E" w:rsidP="0069639E">
      <w:pPr>
        <w:pStyle w:val="ListParagraph"/>
        <w:keepNext/>
        <w:keepLines/>
        <w:numPr>
          <w:ilvl w:val="0"/>
          <w:numId w:val="6"/>
        </w:numPr>
        <w:spacing w:after="0"/>
        <w:outlineLvl w:val="3"/>
        <w:rPr>
          <w:rFonts w:ascii="Times New Roman" w:eastAsia="Times New Roman" w:hAnsi="Times New Roman" w:cs="Times New Roman"/>
          <w:kern w:val="28"/>
          <w:sz w:val="24"/>
          <w:szCs w:val="24"/>
        </w:rPr>
      </w:pPr>
      <w:r w:rsidRPr="00A9342A">
        <w:rPr>
          <w:rFonts w:ascii="Times New Roman" w:eastAsia="Times New Roman" w:hAnsi="Times New Roman" w:cs="Times New Roman"/>
          <w:kern w:val="28"/>
          <w:sz w:val="24"/>
          <w:szCs w:val="24"/>
        </w:rPr>
        <w:t xml:space="preserve">Exits must not be blocked at any time. </w:t>
      </w:r>
    </w:p>
    <w:p w14:paraId="4344BA2B" w14:textId="77777777" w:rsidR="0069639E" w:rsidRPr="00A9342A" w:rsidRDefault="0069639E" w:rsidP="0069639E">
      <w:pPr>
        <w:pStyle w:val="ListParagraph"/>
        <w:keepNext/>
        <w:keepLines/>
        <w:numPr>
          <w:ilvl w:val="0"/>
          <w:numId w:val="6"/>
        </w:numPr>
        <w:spacing w:after="0"/>
        <w:outlineLvl w:val="3"/>
        <w:rPr>
          <w:rFonts w:ascii="Times New Roman" w:eastAsia="Times New Roman" w:hAnsi="Times New Roman" w:cs="Times New Roman"/>
          <w:kern w:val="28"/>
          <w:sz w:val="24"/>
          <w:szCs w:val="24"/>
        </w:rPr>
      </w:pPr>
      <w:r w:rsidRPr="00A9342A">
        <w:rPr>
          <w:rFonts w:ascii="Times New Roman" w:eastAsia="Times New Roman" w:hAnsi="Times New Roman" w:cs="Times New Roman"/>
          <w:kern w:val="28"/>
          <w:sz w:val="24"/>
          <w:szCs w:val="24"/>
        </w:rPr>
        <w:t>Maximum occupancy in the community room allowed by code is 35.</w:t>
      </w:r>
    </w:p>
    <w:p w14:paraId="3EA6D30C" w14:textId="77777777" w:rsidR="0069639E" w:rsidRPr="00A9342A" w:rsidRDefault="0069639E" w:rsidP="0069639E">
      <w:pPr>
        <w:pStyle w:val="ListParagraph"/>
        <w:keepNext/>
        <w:keepLines/>
        <w:numPr>
          <w:ilvl w:val="0"/>
          <w:numId w:val="6"/>
        </w:numPr>
        <w:spacing w:after="0"/>
        <w:outlineLvl w:val="3"/>
        <w:rPr>
          <w:rFonts w:ascii="Times New Roman" w:eastAsia="Times New Roman" w:hAnsi="Times New Roman" w:cs="Times New Roman"/>
          <w:sz w:val="24"/>
          <w:szCs w:val="24"/>
        </w:rPr>
      </w:pPr>
      <w:r w:rsidRPr="00A9342A">
        <w:rPr>
          <w:rFonts w:ascii="Times New Roman" w:eastAsia="Times New Roman" w:hAnsi="Times New Roman" w:cs="Times New Roman"/>
          <w:kern w:val="28"/>
          <w:sz w:val="24"/>
          <w:szCs w:val="24"/>
        </w:rPr>
        <w:t>Light refreshments m</w:t>
      </w:r>
      <w:r w:rsidRPr="00A9342A">
        <w:rPr>
          <w:rFonts w:ascii="Times New Roman" w:eastAsia="Times New Roman" w:hAnsi="Times New Roman" w:cs="Times New Roman"/>
          <w:sz w:val="24"/>
          <w:szCs w:val="24"/>
        </w:rPr>
        <w:t xml:space="preserve">ay be served. Users of the meeting room are responsible for leaving the room in the condition in which they found it.  Repairs or replacements for any damages are the financial responsibility of the user.  </w:t>
      </w:r>
    </w:p>
    <w:p w14:paraId="20FB46FB" w14:textId="77777777" w:rsidR="0069639E" w:rsidRDefault="0069639E" w:rsidP="0069639E">
      <w:pPr>
        <w:pStyle w:val="ListParagraph"/>
        <w:keepNext/>
        <w:keepLines/>
        <w:numPr>
          <w:ilvl w:val="0"/>
          <w:numId w:val="6"/>
        </w:numPr>
        <w:spacing w:after="0"/>
        <w:outlineLvl w:val="3"/>
        <w:rPr>
          <w:rFonts w:ascii="Times New Roman" w:eastAsia="Times New Roman" w:hAnsi="Times New Roman" w:cs="Times New Roman"/>
          <w:sz w:val="24"/>
          <w:szCs w:val="24"/>
        </w:rPr>
      </w:pPr>
      <w:r w:rsidRPr="00A9342A">
        <w:rPr>
          <w:rFonts w:ascii="Times New Roman" w:eastAsia="Times New Roman" w:hAnsi="Times New Roman" w:cs="Times New Roman"/>
          <w:sz w:val="24"/>
          <w:szCs w:val="24"/>
        </w:rPr>
        <w:t>Users must abide by all posted library policies while on library property</w:t>
      </w:r>
    </w:p>
    <w:p w14:paraId="09CB2EFA" w14:textId="77777777" w:rsidR="0069639E" w:rsidRPr="0069639E" w:rsidRDefault="0069639E" w:rsidP="0069639E">
      <w:pPr>
        <w:keepNext/>
        <w:keepLines/>
        <w:spacing w:after="0"/>
        <w:outlineLvl w:val="3"/>
        <w:rPr>
          <w:rFonts w:ascii="Times New Roman" w:eastAsia="Times New Roman" w:hAnsi="Times New Roman" w:cs="Times New Roman"/>
          <w:sz w:val="24"/>
          <w:szCs w:val="24"/>
        </w:rPr>
      </w:pPr>
    </w:p>
    <w:p w14:paraId="52D5D85A" w14:textId="3B521B98" w:rsidR="0069639E" w:rsidRPr="00802C7C" w:rsidRDefault="005D5D39" w:rsidP="0069639E">
      <w:pPr>
        <w:pStyle w:val="Heading2"/>
        <w:spacing w:after="240"/>
        <w:rPr>
          <w:rFonts w:ascii="Arial" w:eastAsia="Times New Roman" w:hAnsi="Arial" w:cs="Arial"/>
          <w:b/>
          <w:bCs/>
          <w:color w:val="auto"/>
          <w:kern w:val="32"/>
          <w:sz w:val="32"/>
          <w:szCs w:val="32"/>
        </w:rPr>
      </w:pPr>
      <w:r>
        <w:rPr>
          <w:rFonts w:ascii="Arial" w:eastAsia="Times New Roman" w:hAnsi="Arial" w:cs="Arial"/>
          <w:b/>
          <w:bCs/>
          <w:color w:val="auto"/>
          <w:kern w:val="32"/>
          <w:sz w:val="32"/>
          <w:szCs w:val="32"/>
        </w:rPr>
        <w:t xml:space="preserve">10 </w:t>
      </w:r>
      <w:r w:rsidR="0069639E" w:rsidRPr="00802C7C">
        <w:rPr>
          <w:rFonts w:ascii="Arial" w:eastAsia="Times New Roman" w:hAnsi="Arial" w:cs="Arial"/>
          <w:b/>
          <w:bCs/>
          <w:color w:val="auto"/>
          <w:kern w:val="32"/>
          <w:sz w:val="32"/>
          <w:szCs w:val="32"/>
        </w:rPr>
        <w:t>Displays, Exhibits and Bulletin Boards</w:t>
      </w:r>
    </w:p>
    <w:p w14:paraId="70D9E2FD" w14:textId="77777777" w:rsidR="0069639E" w:rsidRPr="0069639E" w:rsidRDefault="0069639E" w:rsidP="0069639E">
      <w:pPr>
        <w:pStyle w:val="ListParagraph"/>
        <w:keepNext/>
        <w:keepLines/>
        <w:numPr>
          <w:ilvl w:val="0"/>
          <w:numId w:val="6"/>
        </w:numPr>
        <w:rPr>
          <w:rFonts w:ascii="Times New Roman" w:hAnsi="Times New Roman" w:cs="Times New Roman"/>
        </w:rPr>
      </w:pPr>
      <w:r w:rsidRPr="0069639E">
        <w:rPr>
          <w:rFonts w:ascii="Times New Roman" w:hAnsi="Times New Roman" w:cs="Times New Roman"/>
        </w:rPr>
        <w:t>Announcements of music and drama events, civic programs and similar items may be displayed in the Library by permission of the Director.</w:t>
      </w:r>
    </w:p>
    <w:p w14:paraId="71E5EC22" w14:textId="77777777" w:rsidR="0069639E" w:rsidRPr="0069639E" w:rsidRDefault="0069639E" w:rsidP="0069639E">
      <w:pPr>
        <w:pStyle w:val="ListParagraph"/>
        <w:keepNext/>
        <w:keepLines/>
        <w:numPr>
          <w:ilvl w:val="0"/>
          <w:numId w:val="6"/>
        </w:numPr>
        <w:rPr>
          <w:rFonts w:ascii="Times New Roman" w:hAnsi="Times New Roman" w:cs="Times New Roman"/>
        </w:rPr>
      </w:pPr>
      <w:r w:rsidRPr="0069639E">
        <w:rPr>
          <w:rFonts w:ascii="Times New Roman" w:hAnsi="Times New Roman" w:cs="Times New Roman"/>
        </w:rPr>
        <w:t>Hobby, craft and art exhibits, especially of young patrons, are encouraged but are displayed at the owner’s risk.</w:t>
      </w:r>
    </w:p>
    <w:p w14:paraId="1CA0C7AB" w14:textId="77777777" w:rsidR="0069639E" w:rsidRPr="0069639E" w:rsidRDefault="0069639E" w:rsidP="0069639E">
      <w:pPr>
        <w:pStyle w:val="ListParagraph"/>
        <w:keepNext/>
        <w:keepLines/>
        <w:numPr>
          <w:ilvl w:val="0"/>
          <w:numId w:val="6"/>
        </w:numPr>
        <w:rPr>
          <w:rFonts w:ascii="Times New Roman" w:hAnsi="Times New Roman" w:cs="Times New Roman"/>
        </w:rPr>
      </w:pPr>
      <w:r w:rsidRPr="0069639E">
        <w:rPr>
          <w:rFonts w:ascii="Times New Roman" w:hAnsi="Times New Roman" w:cs="Times New Roman"/>
        </w:rPr>
        <w:t>No materials, leaflets or posters that advocate the election of a candidate, political or otherwise, shall be displayed in the Library.</w:t>
      </w:r>
    </w:p>
    <w:p w14:paraId="5F18B393" w14:textId="77777777" w:rsidR="0069639E" w:rsidRPr="0069639E" w:rsidRDefault="0069639E" w:rsidP="0069639E">
      <w:pPr>
        <w:pStyle w:val="ListParagraph"/>
        <w:keepNext/>
        <w:keepLines/>
        <w:numPr>
          <w:ilvl w:val="0"/>
          <w:numId w:val="6"/>
        </w:numPr>
        <w:rPr>
          <w:rFonts w:ascii="Times New Roman" w:hAnsi="Times New Roman" w:cs="Times New Roman"/>
        </w:rPr>
      </w:pPr>
      <w:r w:rsidRPr="0069639E">
        <w:rPr>
          <w:rFonts w:ascii="Times New Roman" w:hAnsi="Times New Roman" w:cs="Times New Roman"/>
        </w:rPr>
        <w:t>Any non-profit organization or individual wishing to solicit donations or advertise products or services may do so only with the approval of the Library Director.   No petitions shall be allowed.</w:t>
      </w:r>
    </w:p>
    <w:p w14:paraId="10963034" w14:textId="1527B9D3" w:rsidR="00E775EF" w:rsidRPr="005A147C" w:rsidRDefault="005D5D39" w:rsidP="00E775EF">
      <w:pPr>
        <w:pStyle w:val="Heading1"/>
        <w:spacing w:before="600" w:after="100" w:afterAutospacing="1"/>
      </w:pPr>
      <w:bookmarkStart w:id="13" w:name="_Toc211089333"/>
      <w:r>
        <w:t xml:space="preserve">11 </w:t>
      </w:r>
      <w:r w:rsidR="00E775EF" w:rsidRPr="005A147C">
        <w:t>Media Relations Policy</w:t>
      </w:r>
      <w:bookmarkEnd w:id="13"/>
    </w:p>
    <w:p w14:paraId="6CC40392" w14:textId="77777777" w:rsidR="00E775EF" w:rsidRPr="00C73664" w:rsidRDefault="00E775EF" w:rsidP="00E775EF">
      <w:pPr>
        <w:ind w:right="-288"/>
        <w:rPr>
          <w:rFonts w:ascii="Times New Roman" w:hAnsi="Times New Roman" w:cs="Times New Roman"/>
          <w:sz w:val="24"/>
          <w:szCs w:val="24"/>
        </w:rPr>
      </w:pPr>
      <w:r w:rsidRPr="00C73664">
        <w:rPr>
          <w:rFonts w:ascii="Times New Roman" w:hAnsi="Times New Roman" w:cs="Times New Roman"/>
          <w:sz w:val="24"/>
          <w:szCs w:val="24"/>
        </w:rPr>
        <w:t>Only the Director or designated staff members may prepare press releases and other materials for the media.  Staff members listed as contacts on press releases are responsible for answering inquiries from the media, about the press releases.  All other inquiries from the media about Library policies, procedures or issues should be referred to the Director.</w:t>
      </w:r>
    </w:p>
    <w:p w14:paraId="36C9D939" w14:textId="08054D2B" w:rsidR="00E775EF" w:rsidRPr="00E775EF" w:rsidRDefault="005D5D39" w:rsidP="00E775EF">
      <w:pPr>
        <w:pStyle w:val="Heading2"/>
        <w:spacing w:after="240"/>
        <w:rPr>
          <w:rFonts w:ascii="Arial" w:hAnsi="Arial" w:cs="Arial"/>
          <w:b/>
          <w:i/>
          <w:color w:val="auto"/>
          <w:sz w:val="28"/>
          <w:szCs w:val="28"/>
        </w:rPr>
      </w:pPr>
      <w:bookmarkStart w:id="14" w:name="_Toc125795131"/>
      <w:bookmarkStart w:id="15" w:name="_Toc211089334"/>
      <w:r>
        <w:rPr>
          <w:rFonts w:ascii="Arial" w:hAnsi="Arial" w:cs="Arial"/>
          <w:b/>
          <w:i/>
          <w:color w:val="auto"/>
          <w:sz w:val="28"/>
          <w:szCs w:val="28"/>
        </w:rPr>
        <w:t>11</w:t>
      </w:r>
      <w:r w:rsidR="00E775EF" w:rsidRPr="00E775EF">
        <w:rPr>
          <w:rFonts w:ascii="Arial" w:hAnsi="Arial" w:cs="Arial"/>
          <w:b/>
          <w:i/>
          <w:color w:val="auto"/>
          <w:sz w:val="28"/>
          <w:szCs w:val="28"/>
        </w:rPr>
        <w:t>.1 Interviews and Surveys</w:t>
      </w:r>
      <w:bookmarkEnd w:id="14"/>
      <w:bookmarkEnd w:id="15"/>
    </w:p>
    <w:p w14:paraId="789F29CF" w14:textId="77777777" w:rsidR="00E775EF" w:rsidRDefault="00E775EF" w:rsidP="00E775EF">
      <w:pPr>
        <w:pStyle w:val="BodyTextIndent2"/>
        <w:ind w:left="0"/>
      </w:pPr>
      <w:r w:rsidRPr="005A147C">
        <w:t>The Brookline Public Library prohibits the solicitation of opinions through interviews or surveys by third parties inside the Library building.  The Director may grant exceptions for interviews.</w:t>
      </w:r>
    </w:p>
    <w:p w14:paraId="0841680F" w14:textId="77777777" w:rsidR="00916AD4" w:rsidRDefault="00916AD4" w:rsidP="00E775EF">
      <w:pPr>
        <w:pStyle w:val="BodyTextIndent2"/>
        <w:ind w:left="0"/>
      </w:pPr>
    </w:p>
    <w:p w14:paraId="26983102" w14:textId="7279CBC2" w:rsidR="00916AD4" w:rsidRPr="005A147C" w:rsidRDefault="00916AD4" w:rsidP="00916AD4">
      <w:pPr>
        <w:pStyle w:val="Heading1"/>
        <w:spacing w:before="100" w:beforeAutospacing="1" w:after="100" w:afterAutospacing="1"/>
      </w:pPr>
      <w:bookmarkStart w:id="16" w:name="_Toc125795161"/>
      <w:bookmarkStart w:id="17" w:name="_Toc211089349"/>
      <w:r w:rsidRPr="005A147C">
        <w:lastRenderedPageBreak/>
        <w:t>1</w:t>
      </w:r>
      <w:r w:rsidR="005D5D39">
        <w:t>2</w:t>
      </w:r>
      <w:r w:rsidRPr="005A147C">
        <w:t xml:space="preserve"> Building and Personnel Safety</w:t>
      </w:r>
      <w:bookmarkEnd w:id="16"/>
      <w:bookmarkEnd w:id="17"/>
      <w:r w:rsidRPr="005A147C">
        <w:t xml:space="preserve"> </w:t>
      </w:r>
    </w:p>
    <w:p w14:paraId="379CE3FB" w14:textId="77777777" w:rsidR="00916AD4" w:rsidRPr="008B3C0F" w:rsidRDefault="00916AD4" w:rsidP="00916AD4">
      <w:pPr>
        <w:rPr>
          <w:rFonts w:ascii="Times New Roman" w:hAnsi="Times New Roman" w:cs="Times New Roman"/>
          <w:sz w:val="24"/>
          <w:szCs w:val="24"/>
        </w:rPr>
      </w:pPr>
      <w:r w:rsidRPr="008B3C0F">
        <w:rPr>
          <w:rFonts w:ascii="Times New Roman" w:hAnsi="Times New Roman" w:cs="Times New Roman"/>
          <w:sz w:val="24"/>
          <w:szCs w:val="24"/>
        </w:rPr>
        <w:t>It is the policy of the Board of Library Trustees of the Brookline Public Library to maintain a safe and secure facility for the protection of the collection, the staff and the patrons.</w:t>
      </w:r>
    </w:p>
    <w:p w14:paraId="54DACD76" w14:textId="77777777" w:rsidR="00916AD4" w:rsidRPr="008B3C0F" w:rsidRDefault="00916AD4" w:rsidP="00916AD4">
      <w:pPr>
        <w:rPr>
          <w:rFonts w:ascii="Times New Roman" w:hAnsi="Times New Roman" w:cs="Times New Roman"/>
          <w:sz w:val="24"/>
          <w:szCs w:val="24"/>
        </w:rPr>
      </w:pPr>
      <w:r w:rsidRPr="008B3C0F">
        <w:rPr>
          <w:rFonts w:ascii="Times New Roman" w:hAnsi="Times New Roman" w:cs="Times New Roman"/>
          <w:sz w:val="24"/>
          <w:szCs w:val="24"/>
        </w:rPr>
        <w:t>Any issues of safety should be brought to the attention of the Director.</w:t>
      </w:r>
      <w:r w:rsidRPr="008B3C0F">
        <w:rPr>
          <w:rFonts w:ascii="Times New Roman" w:hAnsi="Times New Roman" w:cs="Times New Roman"/>
          <w:sz w:val="24"/>
          <w:szCs w:val="24"/>
        </w:rPr>
        <w:tab/>
      </w:r>
    </w:p>
    <w:p w14:paraId="415EA70A" w14:textId="78C8FB78" w:rsidR="00316573" w:rsidRPr="00802C7C" w:rsidRDefault="00316573" w:rsidP="00316573">
      <w:pPr>
        <w:keepNext/>
        <w:keepLines/>
        <w:rPr>
          <w:rFonts w:ascii="Arial" w:hAnsi="Arial" w:cs="Arial"/>
          <w:b/>
          <w:sz w:val="32"/>
          <w:szCs w:val="32"/>
        </w:rPr>
      </w:pPr>
      <w:r>
        <w:rPr>
          <w:rFonts w:ascii="Arial" w:hAnsi="Arial" w:cs="Arial"/>
          <w:b/>
          <w:sz w:val="32"/>
          <w:szCs w:val="32"/>
        </w:rPr>
        <w:t>1</w:t>
      </w:r>
      <w:r w:rsidR="005D5D39">
        <w:rPr>
          <w:rFonts w:ascii="Arial" w:hAnsi="Arial" w:cs="Arial"/>
          <w:b/>
          <w:sz w:val="32"/>
          <w:szCs w:val="32"/>
        </w:rPr>
        <w:t>3</w:t>
      </w:r>
      <w:r>
        <w:rPr>
          <w:rFonts w:ascii="Arial" w:hAnsi="Arial" w:cs="Arial"/>
          <w:b/>
          <w:sz w:val="32"/>
          <w:szCs w:val="32"/>
        </w:rPr>
        <w:t xml:space="preserve"> </w:t>
      </w:r>
      <w:r w:rsidRPr="00802C7C">
        <w:rPr>
          <w:rFonts w:ascii="Arial" w:hAnsi="Arial" w:cs="Arial"/>
          <w:b/>
          <w:sz w:val="32"/>
          <w:szCs w:val="32"/>
        </w:rPr>
        <w:t>Volunteers</w:t>
      </w:r>
    </w:p>
    <w:p w14:paraId="673AF6AF" w14:textId="77777777" w:rsidR="00316573" w:rsidRDefault="00316573" w:rsidP="00316573">
      <w:pPr>
        <w:keepNext/>
        <w:keepLines/>
        <w:rPr>
          <w:rFonts w:ascii="Times New Roman" w:hAnsi="Times New Roman" w:cs="Times New Roman"/>
          <w:sz w:val="24"/>
          <w:szCs w:val="24"/>
        </w:rPr>
      </w:pPr>
      <w:r>
        <w:rPr>
          <w:rFonts w:ascii="Times New Roman" w:hAnsi="Times New Roman" w:cs="Times New Roman"/>
          <w:sz w:val="24"/>
          <w:szCs w:val="24"/>
        </w:rPr>
        <w:t>The Brookline Public Library recognizes that volunteers are a valuable resource for the Library.  Their energy helps the Library to achieve its mission to provide services to the community.  Volunteers enhance, rather than replace, adequate staffing.  Their services help the Library make the best use of financial resources and help the Library connect to other community groups and organizations.  They also can be valuable advocates for the Library in the community.  Library staff will continue to work to recognize the contributions of volunteers and seek to expand the volunteer group as needed.</w:t>
      </w:r>
    </w:p>
    <w:p w14:paraId="662348FE" w14:textId="77777777" w:rsidR="00316573" w:rsidRDefault="00316573" w:rsidP="00316573">
      <w:pPr>
        <w:keepNext/>
        <w:keepLines/>
        <w:rPr>
          <w:rFonts w:ascii="Times New Roman" w:hAnsi="Times New Roman" w:cs="Times New Roman"/>
          <w:sz w:val="24"/>
          <w:szCs w:val="24"/>
        </w:rPr>
      </w:pPr>
      <w:r>
        <w:rPr>
          <w:rFonts w:ascii="Times New Roman" w:hAnsi="Times New Roman" w:cs="Times New Roman"/>
          <w:sz w:val="24"/>
          <w:szCs w:val="24"/>
        </w:rPr>
        <w:t>BPL volunteers are coordinated by the Director and the Assistant Director.  They must be at least 14 years of age.  Each volunteer must complete an application, which will be kept on file in the Library.  Application forms are available at the Library.  Volunteers will be interviewed to better determine their interests and levels of experience.  Volunteer talents, experience, availability, and interests will be considered in placement and job assignments.</w:t>
      </w:r>
    </w:p>
    <w:p w14:paraId="0654D897" w14:textId="77777777" w:rsidR="00316573" w:rsidRDefault="00316573" w:rsidP="00316573">
      <w:pPr>
        <w:keepNext/>
        <w:keepLines/>
        <w:rPr>
          <w:rFonts w:ascii="Times New Roman" w:hAnsi="Times New Roman" w:cs="Times New Roman"/>
          <w:sz w:val="24"/>
          <w:szCs w:val="24"/>
        </w:rPr>
      </w:pPr>
      <w:r>
        <w:rPr>
          <w:rFonts w:ascii="Times New Roman" w:hAnsi="Times New Roman" w:cs="Times New Roman"/>
          <w:sz w:val="24"/>
          <w:szCs w:val="24"/>
        </w:rPr>
        <w:t>Brookline Public Library volunteers are bound by rules contained in all Library policies and guidelines as applicable, especially as they relate to patron privacy and confidentiality.  Volunteers may be required to undergo a background check.</w:t>
      </w:r>
    </w:p>
    <w:p w14:paraId="27C54971" w14:textId="77777777" w:rsidR="005D5D39" w:rsidRPr="005D5D39" w:rsidRDefault="00316573" w:rsidP="005D5D39">
      <w:pPr>
        <w:keepNext/>
        <w:keepLines/>
        <w:rPr>
          <w:rFonts w:ascii="Times New Roman" w:hAnsi="Times New Roman" w:cs="Times New Roman"/>
          <w:sz w:val="24"/>
          <w:szCs w:val="24"/>
        </w:rPr>
      </w:pPr>
      <w:r w:rsidRPr="005D5D39">
        <w:rPr>
          <w:rFonts w:ascii="Times New Roman" w:hAnsi="Times New Roman" w:cs="Times New Roman"/>
          <w:sz w:val="24"/>
          <w:szCs w:val="24"/>
        </w:rPr>
        <w:t xml:space="preserve">BPL volunteers are recognized by the public as representatives of the Library and shall be guided by the same work and behavior codes as employees.  Volunteers work “at-will”, which means </w:t>
      </w:r>
      <w:r w:rsidR="005D5D39" w:rsidRPr="005D5D39">
        <w:rPr>
          <w:rFonts w:ascii="Times New Roman" w:hAnsi="Times New Roman" w:cs="Times New Roman"/>
          <w:sz w:val="24"/>
          <w:szCs w:val="24"/>
        </w:rPr>
        <w:t>that either the Library Director of the volunteer may terminate the volunteer agreement at any time, for any reason permitted by law, with or without cause or notice.</w:t>
      </w:r>
    </w:p>
    <w:p w14:paraId="569F3D2E" w14:textId="77777777" w:rsidR="005D5D39" w:rsidRDefault="005D5D39" w:rsidP="005D5D39">
      <w:pPr>
        <w:keepNext/>
        <w:keepLines/>
        <w:rPr>
          <w:rFonts w:ascii="Times New Roman" w:hAnsi="Times New Roman" w:cs="Times New Roman"/>
          <w:sz w:val="24"/>
          <w:szCs w:val="24"/>
        </w:rPr>
      </w:pPr>
      <w:r>
        <w:rPr>
          <w:rFonts w:ascii="Times New Roman" w:hAnsi="Times New Roman" w:cs="Times New Roman"/>
          <w:sz w:val="24"/>
          <w:szCs w:val="24"/>
        </w:rPr>
        <w:t>Brookline Public Library volunteers must have automobile insurance if they are driving on Library business (to the Transfer Station, or to the Post Office for example).  Their personal auto policy is the primary source of recovery for themselves of the parties involved in case of an accident.  Volunteers may be asked to verify coverage before handling volunteer duties involving the use of their vehicles.</w:t>
      </w:r>
    </w:p>
    <w:p w14:paraId="35FAF257" w14:textId="77777777" w:rsidR="005D5D39" w:rsidRDefault="005D5D39" w:rsidP="005D5D39">
      <w:pPr>
        <w:keepNext/>
        <w:keepLines/>
        <w:rPr>
          <w:rFonts w:ascii="Times New Roman" w:hAnsi="Times New Roman" w:cs="Times New Roman"/>
          <w:sz w:val="24"/>
          <w:szCs w:val="24"/>
        </w:rPr>
      </w:pPr>
      <w:r>
        <w:rPr>
          <w:rFonts w:ascii="Times New Roman" w:hAnsi="Times New Roman" w:cs="Times New Roman"/>
          <w:sz w:val="24"/>
          <w:szCs w:val="24"/>
        </w:rPr>
        <w:t>Volunteers are asked to record their hours of service in the Volunteer Log located in the back office.  These statistics are reported to the Board of Selectmen at the annual budget review.</w:t>
      </w:r>
    </w:p>
    <w:p w14:paraId="5041B4EE" w14:textId="7C2E8B82" w:rsidR="00916AD4" w:rsidRPr="008B3C0F" w:rsidRDefault="00916AD4" w:rsidP="00916AD4">
      <w:pPr>
        <w:pStyle w:val="BodyTextIndent2"/>
        <w:ind w:left="0"/>
      </w:pPr>
      <w:r w:rsidRPr="008B3C0F">
        <w:br w:type="page"/>
      </w:r>
    </w:p>
    <w:p w14:paraId="388F43E7" w14:textId="62EA8989" w:rsidR="007C2703" w:rsidRDefault="007C2703">
      <w:pPr>
        <w:rPr>
          <w:rFonts w:ascii="Times New Roman" w:hAnsi="Times New Roman" w:cs="Times New Roman"/>
          <w:sz w:val="24"/>
          <w:szCs w:val="24"/>
        </w:rPr>
      </w:pPr>
    </w:p>
    <w:p w14:paraId="036DE0D1" w14:textId="77777777" w:rsidR="00251F32" w:rsidRDefault="00251F32" w:rsidP="00251F32">
      <w:pPr>
        <w:pStyle w:val="Heading1"/>
        <w:rPr>
          <w:sz w:val="48"/>
          <w:szCs w:val="48"/>
        </w:rPr>
      </w:pPr>
      <w:bookmarkStart w:id="18" w:name="_Toc211089350"/>
      <w:r>
        <w:t xml:space="preserve">Appendix A: </w:t>
      </w:r>
      <w:bookmarkEnd w:id="18"/>
      <w:r>
        <w:t>The Freedom to Read Statement</w:t>
      </w:r>
    </w:p>
    <w:p w14:paraId="70214D3F" w14:textId="77777777" w:rsidR="00251F32" w:rsidRDefault="00251F32" w:rsidP="00251F32">
      <w:pPr>
        <w:pStyle w:val="NormalWeb"/>
      </w:pPr>
      <w: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14:paraId="489D58B5" w14:textId="77777777" w:rsidR="00251F32" w:rsidRDefault="00251F32" w:rsidP="00251F32">
      <w:pPr>
        <w:pStyle w:val="NormalWeb"/>
      </w:pPr>
      <w: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14:paraId="5760E41B" w14:textId="77777777" w:rsidR="00251F32" w:rsidRDefault="00251F32" w:rsidP="00251F32">
      <w:pPr>
        <w:pStyle w:val="NormalWeb"/>
      </w:pPr>
      <w: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14:paraId="3B1BBD2B" w14:textId="77777777" w:rsidR="00251F32" w:rsidRDefault="00251F32" w:rsidP="00251F32">
      <w:pPr>
        <w:pStyle w:val="NormalWeb"/>
      </w:pPr>
      <w: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14:paraId="323500E6" w14:textId="77777777" w:rsidR="00251F32" w:rsidRDefault="00251F32" w:rsidP="00251F32">
      <w:pPr>
        <w:pStyle w:val="NormalWeb"/>
      </w:pPr>
      <w: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14:paraId="36704F12" w14:textId="77777777" w:rsidR="00251F32" w:rsidRDefault="00251F32" w:rsidP="00251F32">
      <w:pPr>
        <w:pStyle w:val="NormalWeb"/>
      </w:pPr>
      <w:r>
        <w:t xml:space="preserve">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w:t>
      </w:r>
      <w:r>
        <w:lastRenderedPageBreak/>
        <w:t>librarians have a profound responsibility to give validity to that freedom to read by making it possible for the readers to choose freely from a variety of offerings.</w:t>
      </w:r>
    </w:p>
    <w:p w14:paraId="0D964560" w14:textId="77777777" w:rsidR="00251F32" w:rsidRDefault="00251F32" w:rsidP="00251F32">
      <w:pPr>
        <w:pStyle w:val="NormalWeb"/>
      </w:pPr>
      <w:r>
        <w:t>The freedom to read is guaranteed by the Constitution. Those with faith in free people will stand firm on these constitutional guarantees of essential rights and will exercise the responsibilities that accompany these rights.</w:t>
      </w:r>
    </w:p>
    <w:p w14:paraId="58F03390" w14:textId="77777777" w:rsidR="00251F32" w:rsidRDefault="00251F32" w:rsidP="00251F32">
      <w:pPr>
        <w:pStyle w:val="NormalWeb"/>
      </w:pPr>
      <w:r>
        <w:t>We therefore affirm these propositions:</w:t>
      </w:r>
    </w:p>
    <w:p w14:paraId="11F7044A" w14:textId="77777777" w:rsidR="00251F32" w:rsidRDefault="00251F32" w:rsidP="00251F32">
      <w:pPr>
        <w:numPr>
          <w:ilvl w:val="0"/>
          <w:numId w:val="7"/>
        </w:numPr>
        <w:spacing w:before="100" w:beforeAutospacing="1" w:after="100" w:afterAutospacing="1" w:line="240" w:lineRule="auto"/>
      </w:pPr>
      <w:r>
        <w:rPr>
          <w:rStyle w:val="Emphasis"/>
        </w:rPr>
        <w:t>It is in the public interest for publishers and librarians to make available the widest diversity of views and expressions, including those that are unorthodox, unpopular, or considered dangerous by the majority.</w:t>
      </w:r>
      <w:r>
        <w:t xml:space="preserve"> </w:t>
      </w:r>
    </w:p>
    <w:p w14:paraId="4C6C50B7" w14:textId="77777777" w:rsidR="00251F32" w:rsidRDefault="00251F32" w:rsidP="00251F32">
      <w:pPr>
        <w:pStyle w:val="NormalWeb"/>
        <w:ind w:left="720"/>
      </w:pPr>
      <w: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14:paraId="72616168" w14:textId="77777777" w:rsidR="00251F32" w:rsidRDefault="00251F32" w:rsidP="00251F32">
      <w:pPr>
        <w:numPr>
          <w:ilvl w:val="0"/>
          <w:numId w:val="7"/>
        </w:numPr>
        <w:spacing w:before="100" w:beforeAutospacing="1" w:after="100" w:afterAutospacing="1" w:line="240" w:lineRule="auto"/>
      </w:pPr>
      <w:r>
        <w:rPr>
          <w:rStyle w:val="Emphasis"/>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r>
        <w:t xml:space="preserve"> </w:t>
      </w:r>
    </w:p>
    <w:p w14:paraId="1CE2C653" w14:textId="77777777" w:rsidR="00251F32" w:rsidRDefault="00251F32" w:rsidP="00251F32">
      <w:pPr>
        <w:pStyle w:val="NormalWeb"/>
        <w:ind w:left="720"/>
      </w:pPr>
      <w: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14:paraId="42DF153A" w14:textId="77777777" w:rsidR="00251F32" w:rsidRDefault="00251F32" w:rsidP="00251F32">
      <w:pPr>
        <w:numPr>
          <w:ilvl w:val="0"/>
          <w:numId w:val="7"/>
        </w:numPr>
        <w:spacing w:before="100" w:beforeAutospacing="1" w:after="100" w:afterAutospacing="1" w:line="240" w:lineRule="auto"/>
      </w:pPr>
      <w:r>
        <w:rPr>
          <w:rStyle w:val="Emphasis"/>
        </w:rPr>
        <w:t>It is contrary to the public interest for publishers or librarians to bar access to writings on the basis of the personal history or political affiliations of the author.</w:t>
      </w:r>
      <w:r>
        <w:t xml:space="preserve"> </w:t>
      </w:r>
    </w:p>
    <w:p w14:paraId="033E18F5" w14:textId="77777777" w:rsidR="00251F32" w:rsidRDefault="00251F32" w:rsidP="00251F32">
      <w:pPr>
        <w:pStyle w:val="NormalWeb"/>
        <w:ind w:left="720"/>
      </w:pPr>
      <w:r>
        <w:t>No art or literature can flourish if it is to be measured by the political views or private lives of its creators. No society of free people can flourish that draws up lists of writers to whom it will not listen, whatever they may have to say.</w:t>
      </w:r>
    </w:p>
    <w:p w14:paraId="00501C0A" w14:textId="77777777" w:rsidR="00251F32" w:rsidRDefault="00251F32" w:rsidP="00251F32">
      <w:pPr>
        <w:numPr>
          <w:ilvl w:val="0"/>
          <w:numId w:val="7"/>
        </w:numPr>
        <w:spacing w:before="100" w:beforeAutospacing="1" w:after="100" w:afterAutospacing="1" w:line="240" w:lineRule="auto"/>
      </w:pPr>
      <w:r>
        <w:rPr>
          <w:rStyle w:val="Emphasis"/>
        </w:rPr>
        <w:t>There is no place in our society for efforts to coerce the taste of others, to confine adults to the reading matter deemed suitable for adolescents, or to inhibit the efforts of writers to achieve artistic expression.</w:t>
      </w:r>
      <w:r>
        <w:t xml:space="preserve"> </w:t>
      </w:r>
    </w:p>
    <w:p w14:paraId="1C50657B" w14:textId="77777777" w:rsidR="00251F32" w:rsidRDefault="00251F32" w:rsidP="00251F32">
      <w:pPr>
        <w:pStyle w:val="NormalWeb"/>
        <w:ind w:left="720"/>
      </w:pPr>
      <w:r>
        <w:lastRenderedPageBreak/>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14:paraId="5351F2D9" w14:textId="77777777" w:rsidR="00251F32" w:rsidRDefault="00251F32" w:rsidP="00251F32">
      <w:pPr>
        <w:numPr>
          <w:ilvl w:val="0"/>
          <w:numId w:val="7"/>
        </w:numPr>
        <w:spacing w:before="100" w:beforeAutospacing="1" w:after="100" w:afterAutospacing="1" w:line="240" w:lineRule="auto"/>
      </w:pPr>
      <w:r>
        <w:rPr>
          <w:rStyle w:val="Emphasis"/>
        </w:rPr>
        <w:t>It is not in the public interest to force a reader to accept the prejudgment of a label characterizing any expression or its author as subversive or dangerous.</w:t>
      </w:r>
      <w:r>
        <w:t xml:space="preserve"> </w:t>
      </w:r>
    </w:p>
    <w:p w14:paraId="09DE503E" w14:textId="77777777" w:rsidR="00251F32" w:rsidRDefault="00251F32" w:rsidP="00251F32">
      <w:pPr>
        <w:pStyle w:val="NormalWeb"/>
        <w:ind w:left="720"/>
      </w:pPr>
      <w: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14:paraId="30B91318" w14:textId="77777777" w:rsidR="00251F32" w:rsidRDefault="00251F32" w:rsidP="00251F32">
      <w:pPr>
        <w:numPr>
          <w:ilvl w:val="0"/>
          <w:numId w:val="7"/>
        </w:numPr>
        <w:spacing w:before="100" w:beforeAutospacing="1" w:after="100" w:afterAutospacing="1" w:line="240" w:lineRule="auto"/>
      </w:pPr>
      <w:r>
        <w:rPr>
          <w:rStyle w:val="Emphasis"/>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r>
        <w:t xml:space="preserve"> </w:t>
      </w:r>
    </w:p>
    <w:p w14:paraId="471E5EE1" w14:textId="77777777" w:rsidR="00251F32" w:rsidRDefault="00251F32" w:rsidP="00251F32">
      <w:pPr>
        <w:pStyle w:val="NormalWeb"/>
        <w:ind w:left="720"/>
      </w:pPr>
      <w:r>
        <w:t>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14:paraId="732AAB70" w14:textId="77777777" w:rsidR="00251F32" w:rsidRDefault="00251F32" w:rsidP="00251F32">
      <w:pPr>
        <w:numPr>
          <w:ilvl w:val="0"/>
          <w:numId w:val="7"/>
        </w:numPr>
        <w:spacing w:before="100" w:beforeAutospacing="1" w:after="100" w:afterAutospacing="1" w:line="240" w:lineRule="auto"/>
      </w:pPr>
      <w:r>
        <w:rPr>
          <w:rStyle w:val="Emphasis"/>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r>
        <w:t xml:space="preserve"> </w:t>
      </w:r>
    </w:p>
    <w:p w14:paraId="46FFCF63" w14:textId="77777777" w:rsidR="00251F32" w:rsidRDefault="00251F32" w:rsidP="00251F32">
      <w:pPr>
        <w:pStyle w:val="NormalWeb"/>
        <w:ind w:left="720"/>
      </w:pPr>
      <w: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14:paraId="5EC3F1CA" w14:textId="77777777" w:rsidR="00251F32" w:rsidRDefault="00251F32" w:rsidP="00251F32">
      <w:pPr>
        <w:pStyle w:val="NormalWeb"/>
      </w:pPr>
      <w:r>
        <w:lastRenderedPageBreak/>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14:paraId="1E1FB0A5" w14:textId="77777777" w:rsidR="00251F32" w:rsidRDefault="0075081D" w:rsidP="00251F32">
      <w:r>
        <w:pict w14:anchorId="242D9305">
          <v:rect id="_x0000_i1025" style="width:324pt;height:1.5pt" o:hrpct="750" o:hralign="center" o:hrstd="t" o:hr="t" fillcolor="#a0a0a0" stroked="f"/>
        </w:pict>
      </w:r>
    </w:p>
    <w:p w14:paraId="40C870C0" w14:textId="77777777" w:rsidR="00251F32" w:rsidRDefault="00251F32" w:rsidP="00251F32">
      <w:pPr>
        <w:pStyle w:val="NormalWeb"/>
      </w:pPr>
      <w: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14:paraId="649A422D" w14:textId="77777777" w:rsidR="00251F32" w:rsidRDefault="00251F32" w:rsidP="00251F32">
      <w:pPr>
        <w:pStyle w:val="NormalWeb"/>
      </w:pPr>
      <w:r>
        <w:t>Adopted June 25, 1953, by the ALA Council and the AAP Freedom to Read Committee; amended January 28, 1972; January 16, 1991; July 12, 2000; June 30, 2004.</w:t>
      </w:r>
    </w:p>
    <w:p w14:paraId="0CE99CAE" w14:textId="77777777" w:rsidR="00251F32" w:rsidRDefault="00251F32" w:rsidP="00251F32">
      <w:pPr>
        <w:pStyle w:val="NormalWeb"/>
      </w:pPr>
      <w:r>
        <w:rPr>
          <w:rStyle w:val="Emphasis"/>
        </w:rPr>
        <w:t>A Joint Statement by:</w:t>
      </w:r>
      <w:r>
        <w:t xml:space="preserve"> </w:t>
      </w:r>
    </w:p>
    <w:p w14:paraId="792C7B00" w14:textId="77777777" w:rsidR="00251F32" w:rsidRDefault="0075081D" w:rsidP="00251F32">
      <w:pPr>
        <w:pStyle w:val="NormalWeb"/>
      </w:pPr>
      <w:hyperlink r:id="rId13" w:history="1">
        <w:r w:rsidR="00251F32">
          <w:rPr>
            <w:rStyle w:val="Hyperlink"/>
          </w:rPr>
          <w:t>American Library Association</w:t>
        </w:r>
      </w:hyperlink>
      <w:r w:rsidR="00251F32">
        <w:t xml:space="preserve"> </w:t>
      </w:r>
      <w:r w:rsidR="00251F32">
        <w:br/>
      </w:r>
      <w:hyperlink r:id="rId14" w:history="1">
        <w:r w:rsidR="00251F32">
          <w:rPr>
            <w:rStyle w:val="Hyperlink"/>
          </w:rPr>
          <w:t>Association of American Publishers</w:t>
        </w:r>
      </w:hyperlink>
      <w:r w:rsidR="00251F32">
        <w:t xml:space="preserve"> </w:t>
      </w:r>
    </w:p>
    <w:p w14:paraId="3A77AD41" w14:textId="77777777" w:rsidR="00251F32" w:rsidRDefault="00251F32" w:rsidP="00251F32">
      <w:pPr>
        <w:pStyle w:val="NormalWeb"/>
      </w:pPr>
      <w:r>
        <w:rPr>
          <w:rStyle w:val="Emphasis"/>
        </w:rPr>
        <w:t>Subsequently endorsed by:</w:t>
      </w:r>
      <w:r>
        <w:t xml:space="preserve"> </w:t>
      </w:r>
    </w:p>
    <w:p w14:paraId="1C3E7301" w14:textId="77777777" w:rsidR="00251F32" w:rsidRDefault="0075081D" w:rsidP="00251F32">
      <w:pPr>
        <w:pStyle w:val="NormalWeb"/>
      </w:pPr>
      <w:hyperlink r:id="rId15" w:history="1">
        <w:r w:rsidR="00251F32">
          <w:rPr>
            <w:rStyle w:val="Hyperlink"/>
          </w:rPr>
          <w:t>American Booksellers Foundation for Free Expression</w:t>
        </w:r>
      </w:hyperlink>
      <w:r w:rsidR="00251F32">
        <w:t xml:space="preserve"> </w:t>
      </w:r>
      <w:r w:rsidR="00251F32">
        <w:br/>
      </w:r>
      <w:hyperlink r:id="rId16" w:history="1">
        <w:r w:rsidR="00251F32">
          <w:rPr>
            <w:rStyle w:val="Hyperlink"/>
          </w:rPr>
          <w:t>The Association of American University Presses, Inc.</w:t>
        </w:r>
      </w:hyperlink>
      <w:r w:rsidR="00251F32">
        <w:t xml:space="preserve"> </w:t>
      </w:r>
      <w:r w:rsidR="00251F32">
        <w:br/>
      </w:r>
      <w:hyperlink r:id="rId17" w:history="1">
        <w:r w:rsidR="00251F32">
          <w:rPr>
            <w:rStyle w:val="Hyperlink"/>
          </w:rPr>
          <w:t>The Children's Book Council</w:t>
        </w:r>
      </w:hyperlink>
      <w:r w:rsidR="00251F32">
        <w:t xml:space="preserve"> </w:t>
      </w:r>
      <w:r w:rsidR="00251F32">
        <w:br/>
      </w:r>
      <w:hyperlink r:id="rId18" w:history="1">
        <w:r w:rsidR="00251F32">
          <w:rPr>
            <w:rStyle w:val="Hyperlink"/>
          </w:rPr>
          <w:t>Freedom to Read Foundation</w:t>
        </w:r>
      </w:hyperlink>
      <w:r w:rsidR="00251F32">
        <w:t xml:space="preserve"> </w:t>
      </w:r>
      <w:r w:rsidR="00251F32">
        <w:br/>
      </w:r>
      <w:hyperlink r:id="rId19" w:history="1">
        <w:r w:rsidR="00251F32">
          <w:rPr>
            <w:rStyle w:val="Hyperlink"/>
          </w:rPr>
          <w:t>National Association of College Stores</w:t>
        </w:r>
      </w:hyperlink>
      <w:r w:rsidR="00251F32">
        <w:t xml:space="preserve"> </w:t>
      </w:r>
      <w:r w:rsidR="00251F32">
        <w:br/>
      </w:r>
      <w:hyperlink r:id="rId20" w:history="1">
        <w:r w:rsidR="00251F32">
          <w:rPr>
            <w:rStyle w:val="Hyperlink"/>
          </w:rPr>
          <w:t>National Coalition Against Censorship</w:t>
        </w:r>
      </w:hyperlink>
      <w:r w:rsidR="00251F32">
        <w:t xml:space="preserve"> </w:t>
      </w:r>
      <w:r w:rsidR="00251F32">
        <w:br/>
      </w:r>
      <w:hyperlink r:id="rId21" w:tgtFrame="_self" w:tooltip="national council of teachers of english" w:history="1">
        <w:r w:rsidR="00251F32">
          <w:rPr>
            <w:rStyle w:val="Hyperlink"/>
          </w:rPr>
          <w:t>National Council of Teachers of English</w:t>
        </w:r>
      </w:hyperlink>
      <w:r w:rsidR="00251F32">
        <w:t xml:space="preserve"> </w:t>
      </w:r>
      <w:r w:rsidR="00251F32">
        <w:br/>
      </w:r>
      <w:hyperlink r:id="rId22" w:tgtFrame="_self" w:tooltip="the thomas jefferson center for the protection of free expression" w:history="1">
        <w:r w:rsidR="00251F32">
          <w:rPr>
            <w:rStyle w:val="Hyperlink"/>
          </w:rPr>
          <w:t>The Thomas Jefferson Center for the Protection of Free Expression</w:t>
        </w:r>
      </w:hyperlink>
      <w:r w:rsidR="00251F32">
        <w:t xml:space="preserve"> </w:t>
      </w:r>
    </w:p>
    <w:p w14:paraId="5F06B480" w14:textId="77777777" w:rsidR="007117AB" w:rsidRPr="00A24C3D" w:rsidRDefault="007117AB" w:rsidP="007117AB">
      <w:pPr>
        <w:rPr>
          <w:vertAlign w:val="subscript"/>
        </w:rPr>
      </w:pPr>
    </w:p>
    <w:p w14:paraId="1B7308D3" w14:textId="2FBC29B2" w:rsidR="00CD66EF" w:rsidRDefault="00CD66EF">
      <w:pPr>
        <w:rPr>
          <w:rFonts w:ascii="Times New Roman" w:eastAsia="Times New Roman" w:hAnsi="Times New Roman" w:cs="Times New Roman"/>
          <w:sz w:val="24"/>
          <w:szCs w:val="24"/>
        </w:rPr>
      </w:pPr>
      <w:r>
        <w:br w:type="page"/>
      </w:r>
    </w:p>
    <w:p w14:paraId="3BD7400E" w14:textId="77777777" w:rsidR="00251F32" w:rsidRDefault="00251F32" w:rsidP="00251F32">
      <w:pPr>
        <w:pStyle w:val="Heading1"/>
      </w:pPr>
      <w:r>
        <w:lastRenderedPageBreak/>
        <w:t>Appendix B  Freedom to View</w:t>
      </w:r>
    </w:p>
    <w:p w14:paraId="6D3E49EB" w14:textId="77777777" w:rsidR="004E6D7F" w:rsidRPr="004E6D7F" w:rsidRDefault="004E6D7F" w:rsidP="004E6D7F"/>
    <w:p w14:paraId="4BC13E04" w14:textId="77777777" w:rsidR="00251F32" w:rsidRPr="00251F32" w:rsidRDefault="00251F32" w:rsidP="00251F32">
      <w:pPr>
        <w:rPr>
          <w:rFonts w:ascii="Times New Roman" w:hAnsi="Times New Roman" w:cs="Times New Roman"/>
          <w:sz w:val="24"/>
          <w:szCs w:val="24"/>
        </w:rPr>
      </w:pPr>
      <w:r w:rsidRPr="00251F32">
        <w:rPr>
          <w:rFonts w:ascii="Times New Roman" w:hAnsi="Times New Roman" w:cs="Times New Roman"/>
          <w:sz w:val="24"/>
          <w:szCs w:val="24"/>
        </w:rPr>
        <w:t>The Freedom To View, along with the freedom to speak, to hear, and to read, is protected by the First Amendment to the Constitution of the United States.  In a free society, there is no place for censorship of any medium of expression.  Therefore these principals are affirmed:</w:t>
      </w:r>
    </w:p>
    <w:p w14:paraId="53A6B9C6" w14:textId="77777777" w:rsidR="00251F32" w:rsidRPr="00251F32" w:rsidRDefault="00251F32" w:rsidP="00251F32">
      <w:pPr>
        <w:numPr>
          <w:ilvl w:val="0"/>
          <w:numId w:val="8"/>
        </w:numPr>
        <w:tabs>
          <w:tab w:val="clear" w:pos="1080"/>
          <w:tab w:val="num" w:pos="360"/>
        </w:tabs>
        <w:spacing w:after="0" w:line="240" w:lineRule="auto"/>
        <w:ind w:left="360" w:hanging="360"/>
        <w:rPr>
          <w:rFonts w:ascii="Times New Roman" w:hAnsi="Times New Roman" w:cs="Times New Roman"/>
          <w:sz w:val="24"/>
          <w:szCs w:val="24"/>
        </w:rPr>
      </w:pPr>
      <w:r w:rsidRPr="00251F32">
        <w:rPr>
          <w:rFonts w:ascii="Times New Roman" w:hAnsi="Times New Roman" w:cs="Times New Roman"/>
          <w:sz w:val="24"/>
          <w:szCs w:val="24"/>
        </w:rPr>
        <w:t>To provide the broadest possible access to film, video and other audiovisual materials because they are a means for communication of ideas.  Liberty of circulation is essential to insure the constitutional guarantee of freedom of expression.</w:t>
      </w:r>
    </w:p>
    <w:p w14:paraId="3E31C03D" w14:textId="77777777" w:rsidR="00251F32" w:rsidRPr="00251F32" w:rsidRDefault="00251F32" w:rsidP="00251F32">
      <w:pPr>
        <w:tabs>
          <w:tab w:val="num" w:pos="720"/>
        </w:tabs>
        <w:ind w:left="720" w:hanging="720"/>
        <w:rPr>
          <w:rFonts w:ascii="Times New Roman" w:hAnsi="Times New Roman" w:cs="Times New Roman"/>
          <w:sz w:val="24"/>
          <w:szCs w:val="24"/>
        </w:rPr>
      </w:pPr>
    </w:p>
    <w:p w14:paraId="15A8BFCD" w14:textId="77777777" w:rsidR="00251F32" w:rsidRPr="00251F32" w:rsidRDefault="00251F32" w:rsidP="00251F32">
      <w:pPr>
        <w:numPr>
          <w:ilvl w:val="0"/>
          <w:numId w:val="8"/>
        </w:numPr>
        <w:tabs>
          <w:tab w:val="clear" w:pos="1080"/>
          <w:tab w:val="num" w:pos="360"/>
        </w:tabs>
        <w:spacing w:after="0" w:line="240" w:lineRule="auto"/>
        <w:ind w:left="360" w:hanging="360"/>
        <w:rPr>
          <w:rFonts w:ascii="Times New Roman" w:hAnsi="Times New Roman" w:cs="Times New Roman"/>
          <w:sz w:val="24"/>
          <w:szCs w:val="24"/>
        </w:rPr>
      </w:pPr>
      <w:r w:rsidRPr="00251F32">
        <w:rPr>
          <w:rFonts w:ascii="Times New Roman" w:hAnsi="Times New Roman" w:cs="Times New Roman"/>
          <w:sz w:val="24"/>
          <w:szCs w:val="24"/>
        </w:rPr>
        <w:t>To protect the confidentiality of all individuals and institutions using film, video and other audiovisual materials.</w:t>
      </w:r>
    </w:p>
    <w:p w14:paraId="05D2D492" w14:textId="77777777" w:rsidR="00251F32" w:rsidRPr="00251F32" w:rsidRDefault="00251F32" w:rsidP="00251F32">
      <w:pPr>
        <w:tabs>
          <w:tab w:val="num" w:pos="720"/>
        </w:tabs>
        <w:ind w:left="720" w:hanging="720"/>
        <w:rPr>
          <w:rFonts w:ascii="Times New Roman" w:hAnsi="Times New Roman" w:cs="Times New Roman"/>
          <w:sz w:val="24"/>
          <w:szCs w:val="24"/>
        </w:rPr>
      </w:pPr>
    </w:p>
    <w:p w14:paraId="0431A841" w14:textId="77777777" w:rsidR="00251F32" w:rsidRPr="00251F32" w:rsidRDefault="00251F32" w:rsidP="00251F32">
      <w:pPr>
        <w:numPr>
          <w:ilvl w:val="0"/>
          <w:numId w:val="8"/>
        </w:numPr>
        <w:tabs>
          <w:tab w:val="clear" w:pos="1080"/>
        </w:tabs>
        <w:spacing w:after="0" w:line="240" w:lineRule="auto"/>
        <w:ind w:left="360" w:hanging="360"/>
        <w:rPr>
          <w:rFonts w:ascii="Times New Roman" w:hAnsi="Times New Roman" w:cs="Times New Roman"/>
          <w:sz w:val="24"/>
          <w:szCs w:val="24"/>
        </w:rPr>
      </w:pPr>
      <w:r w:rsidRPr="00251F32">
        <w:rPr>
          <w:rFonts w:ascii="Times New Roman" w:hAnsi="Times New Roman" w:cs="Times New Roman"/>
          <w:sz w:val="24"/>
          <w:szCs w:val="24"/>
        </w:rPr>
        <w:t>To provide film, video and other audiovisual materials which represent a diversity of views and expression.  Selection of a work does not constitute or imply agreement with or approval of the content.</w:t>
      </w:r>
    </w:p>
    <w:p w14:paraId="00107679" w14:textId="77777777" w:rsidR="00251F32" w:rsidRPr="00251F32" w:rsidRDefault="00251F32" w:rsidP="00251F32">
      <w:pPr>
        <w:tabs>
          <w:tab w:val="num" w:pos="720"/>
        </w:tabs>
        <w:ind w:left="720" w:hanging="720"/>
        <w:rPr>
          <w:rFonts w:ascii="Times New Roman" w:hAnsi="Times New Roman" w:cs="Times New Roman"/>
          <w:sz w:val="24"/>
          <w:szCs w:val="24"/>
        </w:rPr>
      </w:pPr>
    </w:p>
    <w:p w14:paraId="129D9D8F" w14:textId="77777777" w:rsidR="00251F32" w:rsidRPr="00251F32" w:rsidRDefault="00251F32" w:rsidP="00251F32">
      <w:pPr>
        <w:numPr>
          <w:ilvl w:val="0"/>
          <w:numId w:val="8"/>
        </w:numPr>
        <w:tabs>
          <w:tab w:val="clear" w:pos="1080"/>
        </w:tabs>
        <w:spacing w:after="0" w:line="240" w:lineRule="auto"/>
        <w:ind w:left="360" w:hanging="360"/>
        <w:rPr>
          <w:rFonts w:ascii="Times New Roman" w:hAnsi="Times New Roman" w:cs="Times New Roman"/>
          <w:sz w:val="24"/>
          <w:szCs w:val="24"/>
        </w:rPr>
      </w:pPr>
      <w:r w:rsidRPr="00251F32">
        <w:rPr>
          <w:rFonts w:ascii="Times New Roman" w:hAnsi="Times New Roman" w:cs="Times New Roman"/>
          <w:sz w:val="24"/>
          <w:szCs w:val="24"/>
        </w:rPr>
        <w:t>To provide a diversity of viewpoints without the constraint of labeling, or prejudging film, video and other audiovisual materials on the basis of the moral, religious, or political beliefs of the producer or film maker or on the basis of controversial content.</w:t>
      </w:r>
    </w:p>
    <w:p w14:paraId="43B220C3" w14:textId="77777777" w:rsidR="00251F32" w:rsidRPr="00251F32" w:rsidRDefault="00251F32" w:rsidP="00251F32">
      <w:pPr>
        <w:tabs>
          <w:tab w:val="num" w:pos="720"/>
        </w:tabs>
        <w:ind w:left="720" w:hanging="720"/>
        <w:rPr>
          <w:rFonts w:ascii="Times New Roman" w:hAnsi="Times New Roman" w:cs="Times New Roman"/>
          <w:sz w:val="24"/>
          <w:szCs w:val="24"/>
        </w:rPr>
      </w:pPr>
    </w:p>
    <w:p w14:paraId="239FA79C" w14:textId="77777777" w:rsidR="00251F32" w:rsidRPr="00251F32" w:rsidRDefault="00251F32" w:rsidP="00251F32">
      <w:pPr>
        <w:numPr>
          <w:ilvl w:val="0"/>
          <w:numId w:val="8"/>
        </w:numPr>
        <w:tabs>
          <w:tab w:val="clear" w:pos="1080"/>
        </w:tabs>
        <w:spacing w:after="0" w:line="240" w:lineRule="auto"/>
        <w:ind w:left="360" w:hanging="360"/>
        <w:rPr>
          <w:rFonts w:ascii="Times New Roman" w:hAnsi="Times New Roman" w:cs="Times New Roman"/>
          <w:sz w:val="24"/>
          <w:szCs w:val="24"/>
        </w:rPr>
      </w:pPr>
      <w:r w:rsidRPr="00251F32">
        <w:rPr>
          <w:rFonts w:ascii="Times New Roman" w:hAnsi="Times New Roman" w:cs="Times New Roman"/>
          <w:sz w:val="24"/>
          <w:szCs w:val="24"/>
        </w:rPr>
        <w:t>To contest vigorously, by all lawful means, every encroachment upon the public’s freedom to view.</w:t>
      </w:r>
    </w:p>
    <w:p w14:paraId="3EEDD9F9" w14:textId="77777777" w:rsidR="00251F32" w:rsidRPr="00251F32" w:rsidRDefault="00251F32" w:rsidP="00251F32">
      <w:pPr>
        <w:rPr>
          <w:rFonts w:ascii="Times New Roman" w:hAnsi="Times New Roman" w:cs="Times New Roman"/>
          <w:sz w:val="24"/>
          <w:szCs w:val="24"/>
        </w:rPr>
      </w:pPr>
    </w:p>
    <w:p w14:paraId="5670C491" w14:textId="77777777" w:rsidR="00251F32" w:rsidRPr="00251F32" w:rsidRDefault="00251F32" w:rsidP="00251F32">
      <w:pPr>
        <w:rPr>
          <w:rFonts w:ascii="Times New Roman" w:hAnsi="Times New Roman" w:cs="Times New Roman"/>
          <w:sz w:val="24"/>
          <w:szCs w:val="24"/>
        </w:rPr>
      </w:pPr>
      <w:r w:rsidRPr="00251F32">
        <w:rPr>
          <w:rFonts w:ascii="Times New Roman" w:hAnsi="Times New Roman" w:cs="Times New Roman"/>
          <w:sz w:val="24"/>
          <w:szCs w:val="24"/>
        </w:rPr>
        <w:t>_________________________________</w:t>
      </w:r>
    </w:p>
    <w:p w14:paraId="3F31CFEF" w14:textId="77777777" w:rsidR="00251F32" w:rsidRPr="00251F32" w:rsidRDefault="00251F32" w:rsidP="00251F32">
      <w:pPr>
        <w:rPr>
          <w:rFonts w:ascii="Times New Roman" w:hAnsi="Times New Roman" w:cs="Times New Roman"/>
          <w:sz w:val="24"/>
          <w:szCs w:val="24"/>
        </w:rPr>
      </w:pPr>
    </w:p>
    <w:p w14:paraId="7502D4D2" w14:textId="77777777" w:rsidR="00251F32" w:rsidRPr="00251F32" w:rsidRDefault="00251F32" w:rsidP="00251F32">
      <w:pPr>
        <w:rPr>
          <w:rFonts w:ascii="Times New Roman" w:hAnsi="Times New Roman" w:cs="Times New Roman"/>
          <w:sz w:val="24"/>
          <w:szCs w:val="24"/>
        </w:rPr>
      </w:pPr>
      <w:r w:rsidRPr="00251F32">
        <w:rPr>
          <w:rFonts w:ascii="Times New Roman" w:hAnsi="Times New Roman" w:cs="Times New Roman"/>
          <w:sz w:val="24"/>
          <w:szCs w:val="24"/>
        </w:rPr>
        <w:t>This statement was originally drafted by the Freedom to View Committee of the American Film and Video Association (formerly the Educational Film Library Association) and was adopted by the AFVA Board of Directors in February 1979.  This statement was updated and approved by the AFVA Board of Directors in 1989.  American Film and Video Association is no longer in existence.</w:t>
      </w:r>
    </w:p>
    <w:p w14:paraId="08AB63B2" w14:textId="77777777" w:rsidR="00251F32" w:rsidRPr="00251F32" w:rsidRDefault="00251F32" w:rsidP="00251F32">
      <w:pPr>
        <w:rPr>
          <w:rFonts w:ascii="Times New Roman" w:hAnsi="Times New Roman" w:cs="Times New Roman"/>
          <w:sz w:val="24"/>
          <w:szCs w:val="24"/>
        </w:rPr>
      </w:pPr>
    </w:p>
    <w:p w14:paraId="321C4A41" w14:textId="77777777" w:rsidR="00251F32" w:rsidRPr="00251F32" w:rsidRDefault="00251F32" w:rsidP="00251F32">
      <w:pPr>
        <w:rPr>
          <w:rFonts w:ascii="Times New Roman" w:hAnsi="Times New Roman" w:cs="Times New Roman"/>
          <w:sz w:val="24"/>
          <w:szCs w:val="24"/>
        </w:rPr>
      </w:pPr>
      <w:r w:rsidRPr="00251F32">
        <w:rPr>
          <w:rFonts w:ascii="Times New Roman" w:hAnsi="Times New Roman" w:cs="Times New Roman"/>
          <w:sz w:val="24"/>
          <w:szCs w:val="24"/>
        </w:rPr>
        <w:t>Endorsed by the ALA Council January 10, 1990</w:t>
      </w:r>
    </w:p>
    <w:p w14:paraId="3262E246" w14:textId="77777777" w:rsidR="0050733F" w:rsidRDefault="0050733F">
      <w:pPr>
        <w:rPr>
          <w:rFonts w:ascii="Arial" w:eastAsia="Times New Roman" w:hAnsi="Arial" w:cs="Arial"/>
          <w:b/>
          <w:bCs/>
          <w:kern w:val="32"/>
          <w:sz w:val="32"/>
          <w:szCs w:val="32"/>
        </w:rPr>
      </w:pPr>
      <w:bookmarkStart w:id="19" w:name="_Toc193693338"/>
      <w:r>
        <w:br w:type="page"/>
      </w:r>
    </w:p>
    <w:p w14:paraId="297B70AE" w14:textId="47982226" w:rsidR="00114E8B" w:rsidRDefault="00114E8B" w:rsidP="00114E8B">
      <w:pPr>
        <w:pStyle w:val="Heading1"/>
      </w:pPr>
      <w:r>
        <w:lastRenderedPageBreak/>
        <w:t>Appendix C  Citizen’s Request For Reconsideration Of Material</w:t>
      </w:r>
      <w:bookmarkEnd w:id="19"/>
    </w:p>
    <w:p w14:paraId="7F9E7C61" w14:textId="77777777" w:rsidR="00114E8B" w:rsidRPr="00B85011" w:rsidRDefault="00114E8B" w:rsidP="00114E8B"/>
    <w:p w14:paraId="7E1685C7" w14:textId="77777777" w:rsidR="00114E8B" w:rsidRPr="00114E8B" w:rsidRDefault="00114E8B" w:rsidP="00114E8B">
      <w:pPr>
        <w:jc w:val="center"/>
        <w:rPr>
          <w:rFonts w:ascii="Times New Roman" w:hAnsi="Times New Roman" w:cs="Times New Roman"/>
          <w:b/>
          <w:sz w:val="24"/>
          <w:szCs w:val="24"/>
        </w:rPr>
      </w:pPr>
      <w:r w:rsidRPr="00114E8B">
        <w:rPr>
          <w:rFonts w:ascii="Times New Roman" w:hAnsi="Times New Roman" w:cs="Times New Roman"/>
          <w:b/>
          <w:sz w:val="24"/>
          <w:szCs w:val="24"/>
        </w:rPr>
        <w:t>BROOKLINE PUBLIC LIBRARY</w:t>
      </w:r>
    </w:p>
    <w:p w14:paraId="41171CE7" w14:textId="77777777" w:rsidR="00114E8B" w:rsidRPr="00114E8B" w:rsidRDefault="00114E8B" w:rsidP="00114E8B">
      <w:pPr>
        <w:jc w:val="center"/>
        <w:rPr>
          <w:rFonts w:ascii="Times New Roman" w:hAnsi="Times New Roman" w:cs="Times New Roman"/>
          <w:b/>
          <w:sz w:val="24"/>
          <w:szCs w:val="24"/>
        </w:rPr>
      </w:pPr>
      <w:r w:rsidRPr="00114E8B">
        <w:rPr>
          <w:rFonts w:ascii="Times New Roman" w:hAnsi="Times New Roman" w:cs="Times New Roman"/>
          <w:b/>
          <w:sz w:val="24"/>
          <w:szCs w:val="24"/>
        </w:rPr>
        <w:t>Citizen’s Request for Reconsideration of Material</w:t>
      </w:r>
    </w:p>
    <w:p w14:paraId="2EBC9C44" w14:textId="77777777" w:rsidR="00114E8B" w:rsidRPr="00114E8B" w:rsidRDefault="00114E8B" w:rsidP="00114E8B">
      <w:pPr>
        <w:rPr>
          <w:rFonts w:ascii="Times New Roman" w:hAnsi="Times New Roman" w:cs="Times New Roman"/>
          <w:sz w:val="24"/>
          <w:szCs w:val="24"/>
        </w:rPr>
      </w:pPr>
    </w:p>
    <w:p w14:paraId="14C3A815" w14:textId="77777777" w:rsidR="00114E8B" w:rsidRPr="00114E8B" w:rsidRDefault="00114E8B" w:rsidP="00114E8B">
      <w:pPr>
        <w:spacing w:after="240"/>
        <w:rPr>
          <w:rFonts w:ascii="Times New Roman" w:hAnsi="Times New Roman" w:cs="Times New Roman"/>
          <w:sz w:val="24"/>
          <w:szCs w:val="24"/>
        </w:rPr>
      </w:pPr>
      <w:r w:rsidRPr="00114E8B">
        <w:rPr>
          <w:rFonts w:ascii="Times New Roman" w:hAnsi="Times New Roman" w:cs="Times New Roman"/>
          <w:sz w:val="24"/>
          <w:szCs w:val="24"/>
        </w:rPr>
        <w:t>Author</w:t>
      </w:r>
    </w:p>
    <w:p w14:paraId="3113FD21" w14:textId="77777777" w:rsidR="00114E8B" w:rsidRPr="00114E8B" w:rsidRDefault="00114E8B" w:rsidP="00114E8B">
      <w:pPr>
        <w:spacing w:after="240"/>
        <w:rPr>
          <w:rFonts w:ascii="Times New Roman" w:hAnsi="Times New Roman" w:cs="Times New Roman"/>
          <w:sz w:val="24"/>
          <w:szCs w:val="24"/>
        </w:rPr>
      </w:pPr>
      <w:r w:rsidRPr="00114E8B">
        <w:rPr>
          <w:rFonts w:ascii="Times New Roman" w:hAnsi="Times New Roman" w:cs="Times New Roman"/>
          <w:sz w:val="24"/>
          <w:szCs w:val="24"/>
        </w:rPr>
        <w:t>Title</w:t>
      </w:r>
    </w:p>
    <w:p w14:paraId="66E2AA1C" w14:textId="77777777" w:rsidR="00114E8B" w:rsidRPr="00114E8B" w:rsidRDefault="00114E8B" w:rsidP="00114E8B">
      <w:pPr>
        <w:spacing w:after="240"/>
        <w:rPr>
          <w:rFonts w:ascii="Times New Roman" w:hAnsi="Times New Roman" w:cs="Times New Roman"/>
          <w:sz w:val="24"/>
          <w:szCs w:val="24"/>
        </w:rPr>
      </w:pPr>
      <w:r w:rsidRPr="00114E8B">
        <w:rPr>
          <w:rFonts w:ascii="Times New Roman" w:hAnsi="Times New Roman" w:cs="Times New Roman"/>
          <w:sz w:val="24"/>
          <w:szCs w:val="24"/>
        </w:rPr>
        <w:t>Publisher (if known)</w:t>
      </w:r>
    </w:p>
    <w:p w14:paraId="20A4ED2F" w14:textId="77777777" w:rsidR="00114E8B" w:rsidRPr="00114E8B" w:rsidRDefault="00114E8B" w:rsidP="00114E8B">
      <w:pPr>
        <w:spacing w:after="240"/>
        <w:rPr>
          <w:rFonts w:ascii="Times New Roman" w:hAnsi="Times New Roman" w:cs="Times New Roman"/>
          <w:sz w:val="24"/>
          <w:szCs w:val="24"/>
        </w:rPr>
      </w:pPr>
      <w:r w:rsidRPr="00114E8B">
        <w:rPr>
          <w:rFonts w:ascii="Times New Roman" w:hAnsi="Times New Roman" w:cs="Times New Roman"/>
          <w:sz w:val="24"/>
          <w:szCs w:val="24"/>
        </w:rPr>
        <w:t>Request initiated by (your name) ______________________________________</w:t>
      </w:r>
      <w:r w:rsidRPr="00114E8B">
        <w:rPr>
          <w:rFonts w:ascii="Times New Roman" w:hAnsi="Times New Roman" w:cs="Times New Roman"/>
          <w:sz w:val="24"/>
          <w:szCs w:val="24"/>
        </w:rPr>
        <w:br/>
      </w:r>
      <w:r w:rsidRPr="00114E8B">
        <w:rPr>
          <w:rFonts w:ascii="Times New Roman" w:hAnsi="Times New Roman" w:cs="Times New Roman"/>
          <w:sz w:val="24"/>
          <w:szCs w:val="24"/>
        </w:rPr>
        <w:br/>
        <w:t>Address and Zip ______________________________Phone_______________</w:t>
      </w:r>
    </w:p>
    <w:p w14:paraId="722BE4F6" w14:textId="77777777" w:rsidR="00114E8B" w:rsidRPr="00114E8B" w:rsidRDefault="00114E8B" w:rsidP="00114E8B">
      <w:pPr>
        <w:spacing w:after="240"/>
        <w:rPr>
          <w:rFonts w:ascii="Times New Roman" w:hAnsi="Times New Roman" w:cs="Times New Roman"/>
          <w:sz w:val="24"/>
          <w:szCs w:val="24"/>
        </w:rPr>
      </w:pPr>
      <w:r w:rsidRPr="00114E8B">
        <w:rPr>
          <w:rFonts w:ascii="Times New Roman" w:hAnsi="Times New Roman" w:cs="Times New Roman"/>
          <w:sz w:val="24"/>
          <w:szCs w:val="24"/>
        </w:rPr>
        <w:t>Complainant represents:</w:t>
      </w:r>
      <w:r w:rsidRPr="00114E8B">
        <w:rPr>
          <w:rFonts w:ascii="Times New Roman" w:hAnsi="Times New Roman" w:cs="Times New Roman"/>
          <w:sz w:val="24"/>
          <w:szCs w:val="24"/>
        </w:rPr>
        <w:tab/>
        <w:t>Him/Her self ________________________________</w:t>
      </w:r>
    </w:p>
    <w:p w14:paraId="18FB96BF" w14:textId="77777777" w:rsidR="00114E8B" w:rsidRPr="00114E8B" w:rsidRDefault="00114E8B" w:rsidP="00114E8B">
      <w:pPr>
        <w:spacing w:after="240"/>
        <w:rPr>
          <w:rFonts w:ascii="Times New Roman" w:hAnsi="Times New Roman" w:cs="Times New Roman"/>
          <w:sz w:val="24"/>
          <w:szCs w:val="24"/>
        </w:rPr>
      </w:pPr>
      <w:r w:rsidRPr="00114E8B">
        <w:rPr>
          <w:rFonts w:ascii="Times New Roman" w:hAnsi="Times New Roman" w:cs="Times New Roman"/>
          <w:sz w:val="24"/>
          <w:szCs w:val="24"/>
        </w:rPr>
        <w:tab/>
      </w:r>
      <w:r w:rsidRPr="00114E8B">
        <w:rPr>
          <w:rFonts w:ascii="Times New Roman" w:hAnsi="Times New Roman" w:cs="Times New Roman"/>
          <w:sz w:val="24"/>
          <w:szCs w:val="24"/>
        </w:rPr>
        <w:tab/>
      </w:r>
      <w:r w:rsidRPr="00114E8B">
        <w:rPr>
          <w:rFonts w:ascii="Times New Roman" w:hAnsi="Times New Roman" w:cs="Times New Roman"/>
          <w:sz w:val="24"/>
          <w:szCs w:val="24"/>
        </w:rPr>
        <w:tab/>
      </w:r>
      <w:r w:rsidRPr="00114E8B">
        <w:rPr>
          <w:rFonts w:ascii="Times New Roman" w:hAnsi="Times New Roman" w:cs="Times New Roman"/>
          <w:sz w:val="24"/>
          <w:szCs w:val="24"/>
        </w:rPr>
        <w:tab/>
        <w:t>Organization (name) _________________________</w:t>
      </w:r>
    </w:p>
    <w:p w14:paraId="06D2EE17" w14:textId="77777777" w:rsidR="00114E8B" w:rsidRPr="00114E8B" w:rsidRDefault="00114E8B" w:rsidP="00114E8B">
      <w:pPr>
        <w:spacing w:after="240"/>
        <w:rPr>
          <w:rFonts w:ascii="Times New Roman" w:hAnsi="Times New Roman" w:cs="Times New Roman"/>
          <w:sz w:val="24"/>
          <w:szCs w:val="24"/>
        </w:rPr>
      </w:pPr>
      <w:r w:rsidRPr="00114E8B">
        <w:rPr>
          <w:rFonts w:ascii="Times New Roman" w:hAnsi="Times New Roman" w:cs="Times New Roman"/>
          <w:sz w:val="24"/>
          <w:szCs w:val="24"/>
        </w:rPr>
        <w:tab/>
      </w:r>
      <w:r w:rsidRPr="00114E8B">
        <w:rPr>
          <w:rFonts w:ascii="Times New Roman" w:hAnsi="Times New Roman" w:cs="Times New Roman"/>
          <w:sz w:val="24"/>
          <w:szCs w:val="24"/>
        </w:rPr>
        <w:tab/>
      </w:r>
      <w:r w:rsidRPr="00114E8B">
        <w:rPr>
          <w:rFonts w:ascii="Times New Roman" w:hAnsi="Times New Roman" w:cs="Times New Roman"/>
          <w:sz w:val="24"/>
          <w:szCs w:val="24"/>
        </w:rPr>
        <w:tab/>
      </w:r>
      <w:r w:rsidRPr="00114E8B">
        <w:rPr>
          <w:rFonts w:ascii="Times New Roman" w:hAnsi="Times New Roman" w:cs="Times New Roman"/>
          <w:sz w:val="24"/>
          <w:szCs w:val="24"/>
        </w:rPr>
        <w:tab/>
        <w:t>Other group (identify) _________________________</w:t>
      </w:r>
    </w:p>
    <w:p w14:paraId="65048D85" w14:textId="77777777" w:rsidR="00114E8B" w:rsidRPr="00114E8B" w:rsidRDefault="00114E8B" w:rsidP="00114E8B">
      <w:pPr>
        <w:spacing w:after="240"/>
        <w:rPr>
          <w:rFonts w:ascii="Times New Roman" w:hAnsi="Times New Roman" w:cs="Times New Roman"/>
          <w:sz w:val="24"/>
          <w:szCs w:val="24"/>
        </w:rPr>
      </w:pPr>
      <w:r w:rsidRPr="00114E8B">
        <w:rPr>
          <w:rFonts w:ascii="Times New Roman" w:hAnsi="Times New Roman" w:cs="Times New Roman"/>
          <w:sz w:val="24"/>
          <w:szCs w:val="24"/>
        </w:rPr>
        <w:t>1. To what in the material do you object?  Please be specific; cite pages.</w:t>
      </w:r>
    </w:p>
    <w:p w14:paraId="7AB604C0" w14:textId="77777777" w:rsidR="00114E8B" w:rsidRPr="00114E8B" w:rsidRDefault="00114E8B" w:rsidP="00114E8B">
      <w:pPr>
        <w:spacing w:after="240"/>
        <w:rPr>
          <w:rFonts w:ascii="Times New Roman" w:hAnsi="Times New Roman" w:cs="Times New Roman"/>
          <w:sz w:val="24"/>
          <w:szCs w:val="24"/>
        </w:rPr>
      </w:pPr>
      <w:r w:rsidRPr="00114E8B">
        <w:rPr>
          <w:rFonts w:ascii="Times New Roman" w:hAnsi="Times New Roman" w:cs="Times New Roman"/>
          <w:sz w:val="24"/>
          <w:szCs w:val="24"/>
        </w:rPr>
        <w:t>2. What do you feel might be the result of seeing or hearing this material?</w:t>
      </w:r>
    </w:p>
    <w:p w14:paraId="33E126FF" w14:textId="77777777" w:rsidR="00114E8B" w:rsidRPr="00114E8B" w:rsidRDefault="00114E8B" w:rsidP="00114E8B">
      <w:pPr>
        <w:spacing w:after="240"/>
        <w:rPr>
          <w:rFonts w:ascii="Times New Roman" w:hAnsi="Times New Roman" w:cs="Times New Roman"/>
          <w:sz w:val="24"/>
          <w:szCs w:val="24"/>
        </w:rPr>
      </w:pPr>
      <w:r w:rsidRPr="00114E8B">
        <w:rPr>
          <w:rFonts w:ascii="Times New Roman" w:hAnsi="Times New Roman" w:cs="Times New Roman"/>
          <w:sz w:val="24"/>
          <w:szCs w:val="24"/>
        </w:rPr>
        <w:t>3. For what age group would you recommend this material?</w:t>
      </w:r>
    </w:p>
    <w:p w14:paraId="5FA1D82E" w14:textId="77777777" w:rsidR="00114E8B" w:rsidRPr="00114E8B" w:rsidRDefault="00114E8B" w:rsidP="00114E8B">
      <w:pPr>
        <w:spacing w:after="240"/>
        <w:rPr>
          <w:rFonts w:ascii="Times New Roman" w:hAnsi="Times New Roman" w:cs="Times New Roman"/>
          <w:sz w:val="24"/>
          <w:szCs w:val="24"/>
        </w:rPr>
      </w:pPr>
      <w:r w:rsidRPr="00114E8B">
        <w:rPr>
          <w:rFonts w:ascii="Times New Roman" w:hAnsi="Times New Roman" w:cs="Times New Roman"/>
          <w:sz w:val="24"/>
          <w:szCs w:val="24"/>
        </w:rPr>
        <w:t>4. Is there anything good about this material?</w:t>
      </w:r>
    </w:p>
    <w:p w14:paraId="5EEF4ADB" w14:textId="77777777" w:rsidR="00114E8B" w:rsidRPr="00114E8B" w:rsidRDefault="00114E8B" w:rsidP="00114E8B">
      <w:pPr>
        <w:spacing w:after="240"/>
        <w:rPr>
          <w:rFonts w:ascii="Times New Roman" w:hAnsi="Times New Roman" w:cs="Times New Roman"/>
          <w:sz w:val="24"/>
          <w:szCs w:val="24"/>
        </w:rPr>
      </w:pPr>
      <w:r w:rsidRPr="00114E8B">
        <w:rPr>
          <w:rFonts w:ascii="Times New Roman" w:hAnsi="Times New Roman" w:cs="Times New Roman"/>
          <w:sz w:val="24"/>
          <w:szCs w:val="24"/>
        </w:rPr>
        <w:t xml:space="preserve">5. Did you read or see this entire material?  If not, what parts did you read or see? </w:t>
      </w:r>
    </w:p>
    <w:p w14:paraId="1D178DDA" w14:textId="77777777" w:rsidR="00114E8B" w:rsidRPr="00114E8B" w:rsidRDefault="00114E8B" w:rsidP="00114E8B">
      <w:pPr>
        <w:spacing w:after="240"/>
        <w:rPr>
          <w:rFonts w:ascii="Times New Roman" w:hAnsi="Times New Roman" w:cs="Times New Roman"/>
          <w:sz w:val="24"/>
          <w:szCs w:val="24"/>
        </w:rPr>
      </w:pPr>
      <w:r w:rsidRPr="00114E8B">
        <w:rPr>
          <w:rFonts w:ascii="Times New Roman" w:hAnsi="Times New Roman" w:cs="Times New Roman"/>
          <w:sz w:val="24"/>
          <w:szCs w:val="24"/>
        </w:rPr>
        <w:t>6. Are you aware of the judgment of this material by reputable critics?</w:t>
      </w:r>
    </w:p>
    <w:p w14:paraId="2BA992F4" w14:textId="77777777" w:rsidR="00114E8B" w:rsidRPr="00114E8B" w:rsidRDefault="00114E8B" w:rsidP="00114E8B">
      <w:pPr>
        <w:spacing w:after="240"/>
        <w:rPr>
          <w:rFonts w:ascii="Times New Roman" w:hAnsi="Times New Roman" w:cs="Times New Roman"/>
          <w:sz w:val="24"/>
          <w:szCs w:val="24"/>
        </w:rPr>
      </w:pPr>
      <w:r w:rsidRPr="00114E8B">
        <w:rPr>
          <w:rFonts w:ascii="Times New Roman" w:hAnsi="Times New Roman" w:cs="Times New Roman"/>
          <w:sz w:val="24"/>
          <w:szCs w:val="24"/>
        </w:rPr>
        <w:t>7. What would you like the library to do about this material?</w:t>
      </w:r>
    </w:p>
    <w:p w14:paraId="23775B4E" w14:textId="77777777" w:rsidR="00114E8B" w:rsidRPr="00114E8B" w:rsidRDefault="00114E8B" w:rsidP="00114E8B">
      <w:pPr>
        <w:spacing w:after="240"/>
        <w:rPr>
          <w:rFonts w:ascii="Times New Roman" w:hAnsi="Times New Roman" w:cs="Times New Roman"/>
          <w:sz w:val="24"/>
          <w:szCs w:val="24"/>
        </w:rPr>
      </w:pPr>
      <w:r w:rsidRPr="00114E8B">
        <w:rPr>
          <w:rFonts w:ascii="Times New Roman" w:hAnsi="Times New Roman" w:cs="Times New Roman"/>
          <w:sz w:val="24"/>
          <w:szCs w:val="24"/>
        </w:rPr>
        <w:t xml:space="preserve">        ______ Withdraw it from the library.</w:t>
      </w:r>
    </w:p>
    <w:p w14:paraId="34F68FCF" w14:textId="77777777" w:rsidR="00114E8B" w:rsidRPr="00114E8B" w:rsidRDefault="00114E8B" w:rsidP="00114E8B">
      <w:pPr>
        <w:spacing w:after="240"/>
        <w:rPr>
          <w:rFonts w:ascii="Times New Roman" w:hAnsi="Times New Roman" w:cs="Times New Roman"/>
          <w:sz w:val="24"/>
          <w:szCs w:val="24"/>
        </w:rPr>
      </w:pPr>
      <w:r w:rsidRPr="00114E8B">
        <w:rPr>
          <w:rFonts w:ascii="Times New Roman" w:hAnsi="Times New Roman" w:cs="Times New Roman"/>
          <w:sz w:val="24"/>
          <w:szCs w:val="24"/>
        </w:rPr>
        <w:t xml:space="preserve">    ______ Select other material on same subject. If so, what do you recommend?</w:t>
      </w:r>
    </w:p>
    <w:p w14:paraId="71F7D52F" w14:textId="77777777" w:rsidR="00114E8B" w:rsidRPr="00114E8B" w:rsidRDefault="00114E8B" w:rsidP="00114E8B">
      <w:pPr>
        <w:spacing w:after="240"/>
        <w:rPr>
          <w:rFonts w:ascii="Times New Roman" w:hAnsi="Times New Roman" w:cs="Times New Roman"/>
          <w:sz w:val="24"/>
          <w:szCs w:val="24"/>
        </w:rPr>
      </w:pPr>
      <w:r w:rsidRPr="00114E8B">
        <w:rPr>
          <w:rFonts w:ascii="Times New Roman" w:hAnsi="Times New Roman" w:cs="Times New Roman"/>
          <w:sz w:val="24"/>
          <w:szCs w:val="24"/>
        </w:rPr>
        <w:tab/>
      </w:r>
      <w:r w:rsidRPr="00114E8B">
        <w:rPr>
          <w:rFonts w:ascii="Times New Roman" w:hAnsi="Times New Roman" w:cs="Times New Roman"/>
          <w:sz w:val="24"/>
          <w:szCs w:val="24"/>
        </w:rPr>
        <w:tab/>
      </w:r>
      <w:r w:rsidRPr="00114E8B">
        <w:rPr>
          <w:rFonts w:ascii="Times New Roman" w:hAnsi="Times New Roman" w:cs="Times New Roman"/>
          <w:sz w:val="24"/>
          <w:szCs w:val="24"/>
        </w:rPr>
        <w:tab/>
      </w:r>
    </w:p>
    <w:p w14:paraId="3FD68809" w14:textId="77C7D219" w:rsidR="00251F32" w:rsidRDefault="00114E8B" w:rsidP="00035361">
      <w:pPr>
        <w:spacing w:after="240"/>
        <w:rPr>
          <w:rFonts w:ascii="Times New Roman" w:hAnsi="Times New Roman" w:cs="Times New Roman"/>
          <w:sz w:val="24"/>
          <w:szCs w:val="24"/>
        </w:rPr>
      </w:pPr>
      <w:r w:rsidRPr="00114E8B">
        <w:rPr>
          <w:rFonts w:ascii="Times New Roman" w:hAnsi="Times New Roman" w:cs="Times New Roman"/>
          <w:sz w:val="24"/>
          <w:szCs w:val="24"/>
        </w:rPr>
        <w:t>Signature of Complainant ____________________________ Date __________</w:t>
      </w:r>
    </w:p>
    <w:p w14:paraId="3BB17A64" w14:textId="77777777" w:rsidR="00CE6A43" w:rsidRPr="00802C7C" w:rsidRDefault="00CE6A43" w:rsidP="00CE6A43">
      <w:pPr>
        <w:pBdr>
          <w:bottom w:val="single" w:sz="4" w:space="1" w:color="auto"/>
        </w:pBdr>
        <w:jc w:val="center"/>
        <w:rPr>
          <w:b/>
          <w:sz w:val="28"/>
          <w:szCs w:val="28"/>
        </w:rPr>
      </w:pPr>
      <w:r w:rsidRPr="00802C7C">
        <w:rPr>
          <w:b/>
          <w:sz w:val="28"/>
          <w:szCs w:val="28"/>
        </w:rPr>
        <w:lastRenderedPageBreak/>
        <w:t>Meeting Room Policy and Public Use Application</w:t>
      </w:r>
    </w:p>
    <w:p w14:paraId="22B11A62" w14:textId="77777777" w:rsidR="00CE6A43" w:rsidRDefault="00CE6A43" w:rsidP="00CE6A43">
      <w:pPr>
        <w:jc w:val="center"/>
        <w:rPr>
          <w:b/>
          <w:bCs/>
          <w:i/>
          <w:iCs/>
        </w:rPr>
      </w:pPr>
      <w:r w:rsidRPr="006567AF">
        <w:rPr>
          <w:b/>
          <w:bCs/>
          <w:i/>
          <w:iCs/>
        </w:rPr>
        <w:t>Library programs and activities have absolute priority over all other uses</w:t>
      </w:r>
      <w:r>
        <w:rPr>
          <w:b/>
          <w:bCs/>
          <w:i/>
          <w:iCs/>
        </w:rPr>
        <w:t xml:space="preserve">. </w:t>
      </w:r>
    </w:p>
    <w:p w14:paraId="7F4DE316" w14:textId="77777777" w:rsidR="00CE6A43" w:rsidRDefault="00CE6A43" w:rsidP="00CE6A43">
      <w:pPr>
        <w:jc w:val="center"/>
        <w:rPr>
          <w:sz w:val="28"/>
          <w:szCs w:val="28"/>
        </w:rPr>
      </w:pPr>
      <w:r>
        <w:rPr>
          <w:b/>
          <w:bCs/>
          <w:i/>
          <w:iCs/>
        </w:rPr>
        <w:t>All library space is free and open to the public.</w:t>
      </w:r>
    </w:p>
    <w:p w14:paraId="6A0DB9C0" w14:textId="77777777" w:rsidR="00CE6A43" w:rsidRPr="00E923BA" w:rsidRDefault="00CE6A43" w:rsidP="00CE6A43">
      <w:pPr>
        <w:rPr>
          <w:b/>
          <w:bCs/>
        </w:rPr>
      </w:pPr>
      <w:r>
        <w:rPr>
          <w:b/>
          <w:bCs/>
        </w:rPr>
        <w:t>How to Book</w:t>
      </w:r>
      <w:r w:rsidRPr="00E923BA">
        <w:rPr>
          <w:b/>
          <w:bCs/>
        </w:rPr>
        <w:t xml:space="preserve"> Meeting </w:t>
      </w:r>
      <w:r>
        <w:rPr>
          <w:b/>
          <w:bCs/>
        </w:rPr>
        <w:t>Space:</w:t>
      </w:r>
    </w:p>
    <w:p w14:paraId="2B9BF735" w14:textId="77777777" w:rsidR="00CE6A43" w:rsidRDefault="00CE6A43" w:rsidP="00CE6A43">
      <w:pPr>
        <w:rPr>
          <w:bCs/>
        </w:rPr>
      </w:pPr>
      <w:r w:rsidRPr="006567AF">
        <w:rPr>
          <w:bCs/>
        </w:rPr>
        <w:t xml:space="preserve">Please read the meeting </w:t>
      </w:r>
      <w:r>
        <w:rPr>
          <w:bCs/>
        </w:rPr>
        <w:t xml:space="preserve">space </w:t>
      </w:r>
      <w:r w:rsidRPr="006567AF">
        <w:rPr>
          <w:bCs/>
        </w:rPr>
        <w:t xml:space="preserve">regulations below. A staff member will </w:t>
      </w:r>
      <w:r>
        <w:rPr>
          <w:bCs/>
        </w:rPr>
        <w:t xml:space="preserve">accept </w:t>
      </w:r>
      <w:r w:rsidRPr="006567AF">
        <w:rPr>
          <w:bCs/>
        </w:rPr>
        <w:t>your request</w:t>
      </w:r>
      <w:r>
        <w:rPr>
          <w:bCs/>
        </w:rPr>
        <w:t>,</w:t>
      </w:r>
      <w:r w:rsidRPr="006567AF">
        <w:rPr>
          <w:bCs/>
        </w:rPr>
        <w:t xml:space="preserve"> </w:t>
      </w:r>
      <w:r>
        <w:rPr>
          <w:bCs/>
        </w:rPr>
        <w:t xml:space="preserve">determine whether space is available, and, if so, will book space for your group. </w:t>
      </w:r>
    </w:p>
    <w:p w14:paraId="19677AC8" w14:textId="77777777" w:rsidR="00CE6A43" w:rsidRDefault="00CE6A43" w:rsidP="00CE6A43">
      <w:pPr>
        <w:rPr>
          <w:bCs/>
        </w:rPr>
      </w:pPr>
      <w:r>
        <w:rPr>
          <w:bCs/>
        </w:rPr>
        <w:t>M</w:t>
      </w:r>
      <w:r w:rsidRPr="006567AF">
        <w:rPr>
          <w:bCs/>
        </w:rPr>
        <w:t xml:space="preserve">eeting </w:t>
      </w:r>
      <w:r>
        <w:rPr>
          <w:bCs/>
        </w:rPr>
        <w:t>space is</w:t>
      </w:r>
      <w:r w:rsidRPr="006567AF">
        <w:rPr>
          <w:bCs/>
        </w:rPr>
        <w:t xml:space="preserve"> available free of charge to any local, non-profit entities</w:t>
      </w:r>
      <w:r>
        <w:rPr>
          <w:bCs/>
        </w:rPr>
        <w:t xml:space="preserve">, </w:t>
      </w:r>
      <w:r w:rsidRPr="006567AF">
        <w:rPr>
          <w:bCs/>
        </w:rPr>
        <w:t>municipal boards or agencies for meetings or programs</w:t>
      </w:r>
      <w:r>
        <w:rPr>
          <w:bCs/>
        </w:rPr>
        <w:t>.</w:t>
      </w:r>
      <w:r w:rsidRPr="006567AF">
        <w:rPr>
          <w:bCs/>
        </w:rPr>
        <w:t xml:space="preserve"> </w:t>
      </w:r>
      <w:r>
        <w:rPr>
          <w:bCs/>
        </w:rPr>
        <w:t>At least one member of the group must be a town resident.</w:t>
      </w:r>
    </w:p>
    <w:p w14:paraId="31DE0BEC" w14:textId="77777777" w:rsidR="00CE6A43" w:rsidRDefault="00CE6A43" w:rsidP="00CE6A43">
      <w:pPr>
        <w:rPr>
          <w:bCs/>
        </w:rPr>
      </w:pPr>
      <w:r w:rsidRPr="006567AF">
        <w:rPr>
          <w:bCs/>
        </w:rPr>
        <w:t>Programs involving the sale</w:t>
      </w:r>
      <w:r>
        <w:rPr>
          <w:bCs/>
        </w:rPr>
        <w:t xml:space="preserve"> or </w:t>
      </w:r>
      <w:r w:rsidRPr="006567AF">
        <w:rPr>
          <w:bCs/>
        </w:rPr>
        <w:t>advertising of commercial products or services</w:t>
      </w:r>
      <w:r>
        <w:rPr>
          <w:bCs/>
        </w:rPr>
        <w:t xml:space="preserve"> </w:t>
      </w:r>
      <w:r w:rsidRPr="006567AF">
        <w:rPr>
          <w:bCs/>
        </w:rPr>
        <w:t>are prohibited</w:t>
      </w:r>
      <w:r>
        <w:rPr>
          <w:bCs/>
        </w:rPr>
        <w:t xml:space="preserve">. </w:t>
      </w:r>
    </w:p>
    <w:p w14:paraId="2E7C183B" w14:textId="77777777" w:rsidR="00CE6A43" w:rsidRPr="007B629C" w:rsidRDefault="00CE6A43" w:rsidP="00CE6A43">
      <w:pPr>
        <w:rPr>
          <w:b/>
        </w:rPr>
      </w:pPr>
      <w:r w:rsidRPr="007B629C">
        <w:rPr>
          <w:b/>
          <w:bCs/>
        </w:rPr>
        <w:t>Rules and regulations:</w:t>
      </w:r>
    </w:p>
    <w:p w14:paraId="69BA4B73" w14:textId="77777777" w:rsidR="00CE6A43" w:rsidRPr="006567AF" w:rsidRDefault="00CE6A43" w:rsidP="00CE6A43">
      <w:pPr>
        <w:numPr>
          <w:ilvl w:val="0"/>
          <w:numId w:val="9"/>
        </w:numPr>
      </w:pPr>
      <w:r w:rsidRPr="006567AF">
        <w:t xml:space="preserve">Groups using our </w:t>
      </w:r>
      <w:r>
        <w:t xml:space="preserve">library </w:t>
      </w:r>
      <w:r w:rsidRPr="006567AF">
        <w:t xml:space="preserve">meeting </w:t>
      </w:r>
      <w:r>
        <w:t>space</w:t>
      </w:r>
      <w:r w:rsidRPr="006567AF">
        <w:t xml:space="preserve"> will </w:t>
      </w:r>
      <w:r>
        <w:t>abide by</w:t>
      </w:r>
      <w:r w:rsidRPr="006567AF">
        <w:t xml:space="preserve"> the Library Code of Conduct</w:t>
      </w:r>
      <w:r>
        <w:t>,</w:t>
      </w:r>
      <w:r w:rsidRPr="006567AF">
        <w:t xml:space="preserve"> which is available online and in the office.</w:t>
      </w:r>
    </w:p>
    <w:p w14:paraId="2AED6793" w14:textId="77777777" w:rsidR="00CE6A43" w:rsidRPr="00E923BA" w:rsidRDefault="00CE6A43" w:rsidP="00CE6A43">
      <w:pPr>
        <w:numPr>
          <w:ilvl w:val="0"/>
          <w:numId w:val="9"/>
        </w:numPr>
      </w:pPr>
      <w:r w:rsidRPr="00E923BA">
        <w:t xml:space="preserve">Parents/caretakers are responsible for supervising </w:t>
      </w:r>
      <w:r>
        <w:t>minor</w:t>
      </w:r>
      <w:r w:rsidRPr="00E923BA">
        <w:t xml:space="preserve"> children at all times.</w:t>
      </w:r>
    </w:p>
    <w:p w14:paraId="70AB4259" w14:textId="77777777" w:rsidR="00CE6A43" w:rsidRPr="006567AF" w:rsidRDefault="00CE6A43" w:rsidP="00CE6A43">
      <w:pPr>
        <w:numPr>
          <w:ilvl w:val="0"/>
          <w:numId w:val="9"/>
        </w:numPr>
      </w:pPr>
      <w:r w:rsidRPr="006567AF">
        <w:t xml:space="preserve">Any damage to library property resulting from a meeting or program will be the responsibility of the </w:t>
      </w:r>
      <w:r>
        <w:t>group</w:t>
      </w:r>
      <w:r w:rsidRPr="006567AF">
        <w:t xml:space="preserve"> that booked the room.</w:t>
      </w:r>
    </w:p>
    <w:p w14:paraId="751D4943" w14:textId="77777777" w:rsidR="00CE6A43" w:rsidRPr="006567AF" w:rsidRDefault="00CE6A43" w:rsidP="00CE6A43">
      <w:pPr>
        <w:numPr>
          <w:ilvl w:val="0"/>
          <w:numId w:val="9"/>
        </w:numPr>
      </w:pPr>
      <w:r w:rsidRPr="006567AF">
        <w:t xml:space="preserve">Groups are responsible for setting up </w:t>
      </w:r>
      <w:r>
        <w:t xml:space="preserve">and taking down any </w:t>
      </w:r>
      <w:r w:rsidRPr="006567AF">
        <w:t xml:space="preserve">chairs and tables </w:t>
      </w:r>
      <w:r>
        <w:t>needed; the</w:t>
      </w:r>
      <w:r w:rsidRPr="006567AF">
        <w:t xml:space="preserve"> room should be left</w:t>
      </w:r>
      <w:r>
        <w:t xml:space="preserve"> </w:t>
      </w:r>
      <w:r w:rsidRPr="006567AF">
        <w:t>in a clean and orderly condition.</w:t>
      </w:r>
    </w:p>
    <w:p w14:paraId="7F909622" w14:textId="77777777" w:rsidR="00CE6A43" w:rsidRPr="006567AF" w:rsidRDefault="00CE6A43" w:rsidP="00CE6A43">
      <w:pPr>
        <w:numPr>
          <w:ilvl w:val="0"/>
          <w:numId w:val="9"/>
        </w:numPr>
      </w:pPr>
      <w:r w:rsidRPr="006567AF">
        <w:t>The library should be informed of cancellations as soon as possible.</w:t>
      </w:r>
    </w:p>
    <w:p w14:paraId="68DC8DDC" w14:textId="77777777" w:rsidR="00CE6A43" w:rsidRPr="006567AF" w:rsidRDefault="00CE6A43" w:rsidP="00CE6A43">
      <w:pPr>
        <w:numPr>
          <w:ilvl w:val="0"/>
          <w:numId w:val="9"/>
        </w:numPr>
      </w:pPr>
      <w:r w:rsidRPr="006567AF">
        <w:t xml:space="preserve">The library </w:t>
      </w:r>
      <w:r>
        <w:t>has</w:t>
      </w:r>
      <w:r w:rsidRPr="006567AF">
        <w:t xml:space="preserve"> the right to relocate a group to the </w:t>
      </w:r>
      <w:r>
        <w:t>area</w:t>
      </w:r>
      <w:r w:rsidRPr="006567AF">
        <w:t xml:space="preserve"> </w:t>
      </w:r>
      <w:r>
        <w:t>best suited to</w:t>
      </w:r>
      <w:r w:rsidRPr="006567AF">
        <w:t xml:space="preserve"> its size and function.</w:t>
      </w:r>
    </w:p>
    <w:p w14:paraId="703B2655" w14:textId="77777777" w:rsidR="00CE6A43" w:rsidRPr="006567AF" w:rsidRDefault="00CE6A43" w:rsidP="00CE6A43">
      <w:pPr>
        <w:numPr>
          <w:ilvl w:val="0"/>
          <w:numId w:val="9"/>
        </w:numPr>
      </w:pPr>
      <w:r w:rsidRPr="006567AF">
        <w:t xml:space="preserve">In case of circumstances beyond our control (e.g. </w:t>
      </w:r>
      <w:r>
        <w:t>i</w:t>
      </w:r>
      <w:r w:rsidRPr="006567AF">
        <w:t>nclement weather or loss of power) the library reserves the right to cancel any meeting, event or program.</w:t>
      </w:r>
    </w:p>
    <w:p w14:paraId="283A7CEC" w14:textId="77777777" w:rsidR="00CE6A43" w:rsidRPr="006567AF" w:rsidRDefault="00CE6A43" w:rsidP="00CE6A43">
      <w:pPr>
        <w:numPr>
          <w:ilvl w:val="0"/>
          <w:numId w:val="9"/>
        </w:numPr>
      </w:pPr>
      <w:r w:rsidRPr="006567AF">
        <w:t xml:space="preserve">Reserving meeting </w:t>
      </w:r>
      <w:r>
        <w:t>space</w:t>
      </w:r>
      <w:r w:rsidRPr="006567AF">
        <w:t xml:space="preserve"> will be considered a group’s understanding of and agreement to these rules and regulations.</w:t>
      </w:r>
    </w:p>
    <w:p w14:paraId="66D72EE4" w14:textId="77777777" w:rsidR="00CE6A43" w:rsidRPr="00E97717" w:rsidRDefault="00CE6A43" w:rsidP="00CE6A43">
      <w:pPr>
        <w:numPr>
          <w:ilvl w:val="0"/>
          <w:numId w:val="9"/>
        </w:numPr>
      </w:pPr>
      <w:r w:rsidRPr="00E97717">
        <w:t>If library is closed when your meeting ends</w:t>
      </w:r>
      <w:r>
        <w:t>, please t</w:t>
      </w:r>
      <w:r w:rsidRPr="00E97717">
        <w:t>urn off all lights and close all doors</w:t>
      </w:r>
      <w:r>
        <w:t xml:space="preserve">. </w:t>
      </w:r>
      <w:r w:rsidRPr="00E97717">
        <w:t xml:space="preserve">Leave </w:t>
      </w:r>
      <w:r>
        <w:t xml:space="preserve">the library </w:t>
      </w:r>
      <w:r w:rsidRPr="00E97717">
        <w:t>by the d</w:t>
      </w:r>
      <w:r>
        <w:t>oor at the bottom of the stairs.</w:t>
      </w:r>
    </w:p>
    <w:p w14:paraId="677EF877" w14:textId="77777777" w:rsidR="00CE6A43" w:rsidRDefault="00CE6A43" w:rsidP="00CE6A43">
      <w:pPr>
        <w:spacing w:after="120"/>
        <w:ind w:left="360"/>
        <w:rPr>
          <w:b/>
        </w:rPr>
      </w:pPr>
      <w:r w:rsidRPr="0039162C">
        <w:rPr>
          <w:b/>
        </w:rPr>
        <w:t>I agree to abide by these rules.</w:t>
      </w:r>
    </w:p>
    <w:p w14:paraId="243A058C" w14:textId="77777777" w:rsidR="00F0024F" w:rsidRDefault="00F0024F" w:rsidP="00CE6A43">
      <w:pPr>
        <w:spacing w:after="120"/>
        <w:ind w:left="360"/>
        <w:rPr>
          <w:b/>
        </w:rPr>
      </w:pPr>
    </w:p>
    <w:p w14:paraId="10BA6CDF" w14:textId="77777777" w:rsidR="00CE6A43" w:rsidRPr="0039162C" w:rsidRDefault="00CE6A43" w:rsidP="00CE6A43">
      <w:pPr>
        <w:spacing w:after="120"/>
        <w:ind w:left="360"/>
        <w:rPr>
          <w:b/>
        </w:rPr>
      </w:pPr>
      <w:r w:rsidRPr="0039162C">
        <w:rPr>
          <w:b/>
        </w:rPr>
        <w:t>Print Name_________________________________</w:t>
      </w:r>
      <w:r>
        <w:rPr>
          <w:b/>
        </w:rPr>
        <w:t xml:space="preserve">  Group____</w:t>
      </w:r>
      <w:r w:rsidRPr="0039162C">
        <w:rPr>
          <w:b/>
        </w:rPr>
        <w:t>_________________</w:t>
      </w:r>
    </w:p>
    <w:p w14:paraId="5AEF55EA" w14:textId="77777777" w:rsidR="00CE6A43" w:rsidRPr="0039162C" w:rsidRDefault="00CE6A43" w:rsidP="00CE6A43">
      <w:pPr>
        <w:spacing w:after="120"/>
        <w:ind w:left="360"/>
        <w:rPr>
          <w:b/>
        </w:rPr>
      </w:pPr>
    </w:p>
    <w:p w14:paraId="2ABFE6F9" w14:textId="77777777" w:rsidR="00CE6A43" w:rsidRPr="0039162C" w:rsidRDefault="00CE6A43" w:rsidP="00CE6A43">
      <w:pPr>
        <w:spacing w:after="120"/>
        <w:rPr>
          <w:sz w:val="28"/>
          <w:szCs w:val="28"/>
        </w:rPr>
      </w:pPr>
      <w:r w:rsidRPr="0039162C">
        <w:rPr>
          <w:b/>
        </w:rPr>
        <w:t xml:space="preserve">    </w:t>
      </w:r>
      <w:r>
        <w:rPr>
          <w:b/>
        </w:rPr>
        <w:t xml:space="preserve"> </w:t>
      </w:r>
      <w:r w:rsidRPr="0039162C">
        <w:rPr>
          <w:b/>
        </w:rPr>
        <w:t>Signature___________________________________    Date__</w:t>
      </w:r>
      <w:r>
        <w:rPr>
          <w:b/>
        </w:rPr>
        <w:t>_</w:t>
      </w:r>
      <w:r w:rsidRPr="0039162C">
        <w:rPr>
          <w:b/>
        </w:rPr>
        <w:t>__________________</w:t>
      </w:r>
    </w:p>
    <w:p w14:paraId="60F39536" w14:textId="77777777" w:rsidR="00F0024F" w:rsidRDefault="00CE6A43" w:rsidP="00F0024F">
      <w:r>
        <w:t>This form must be reviewed and signed annually, as procedures may change.</w:t>
      </w:r>
      <w:r w:rsidR="00F0024F">
        <w:t xml:space="preserve"> </w:t>
      </w:r>
    </w:p>
    <w:p w14:paraId="72B054FD" w14:textId="7BB03226" w:rsidR="00F0024F" w:rsidRPr="00B76C3B" w:rsidRDefault="00F0024F" w:rsidP="00F0024F">
      <w:pPr>
        <w:rPr>
          <w:sz w:val="20"/>
          <w:szCs w:val="20"/>
        </w:rPr>
      </w:pPr>
      <w:r>
        <w:t xml:space="preserve"> </w:t>
      </w:r>
      <w:r>
        <w:rPr>
          <w:bCs/>
          <w:sz w:val="20"/>
          <w:szCs w:val="20"/>
        </w:rPr>
        <w:t>Reviewed and revised February</w:t>
      </w:r>
      <w:r w:rsidRPr="00B76C3B">
        <w:rPr>
          <w:bCs/>
          <w:sz w:val="20"/>
          <w:szCs w:val="20"/>
        </w:rPr>
        <w:t xml:space="preserve"> 2017</w:t>
      </w:r>
    </w:p>
    <w:sectPr w:rsidR="00F0024F" w:rsidRPr="00B76C3B" w:rsidSect="00612707">
      <w:headerReference w:type="default" r:id="rId23"/>
      <w:footerReference w:type="default" r:id="rId24"/>
      <w:footerReference w:type="first" r:id="rId25"/>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9BC1F" w14:textId="77777777" w:rsidR="0075081D" w:rsidRDefault="0075081D" w:rsidP="00892108">
      <w:pPr>
        <w:spacing w:after="0" w:line="240" w:lineRule="auto"/>
      </w:pPr>
      <w:r>
        <w:separator/>
      </w:r>
    </w:p>
  </w:endnote>
  <w:endnote w:type="continuationSeparator" w:id="0">
    <w:p w14:paraId="77CD4551" w14:textId="77777777" w:rsidR="0075081D" w:rsidRDefault="0075081D" w:rsidP="0089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DF8A9" w14:textId="77777777" w:rsidR="0016114B" w:rsidRDefault="001611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91623" w14:textId="77777777" w:rsidR="0016114B" w:rsidRDefault="00161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E4847" w14:textId="77777777" w:rsidR="0016114B" w:rsidRDefault="0016114B">
    <w:pPr>
      <w:pStyle w:val="Footer"/>
      <w:framePr w:wrap="around" w:vAnchor="text" w:hAnchor="margin" w:xAlign="right" w:y="1"/>
      <w:rPr>
        <w:rStyle w:val="PageNumber"/>
      </w:rPr>
    </w:pPr>
  </w:p>
  <w:p w14:paraId="5C27AA6D" w14:textId="77777777" w:rsidR="0016114B" w:rsidRDefault="0016114B">
    <w:pPr>
      <w:pStyle w:val="Footer"/>
      <w:ind w:right="360"/>
      <w:rPr>
        <w:rStyle w:val="PageNumber"/>
      </w:rPr>
    </w:pPr>
    <w:r>
      <w:rPr>
        <w:rStyle w:val="PageNumber"/>
      </w:rPr>
      <w:t>_____________________________________________________________________</w:t>
    </w:r>
    <w:r>
      <w:rPr>
        <w:rStyle w:val="PageNumber"/>
      </w:rPr>
      <w:tab/>
    </w:r>
  </w:p>
  <w:p w14:paraId="78C2013E" w14:textId="77777777" w:rsidR="0016114B" w:rsidRDefault="0016114B">
    <w:pPr>
      <w:pStyle w:val="Footer"/>
      <w:ind w:right="360"/>
      <w:rPr>
        <w:b/>
        <w:bCs/>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13BD2">
      <w:rPr>
        <w:rStyle w:val="PageNumber"/>
        <w:noProof/>
      </w:rPr>
      <w:t>iv</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9D425" w14:textId="77777777" w:rsidR="0016114B" w:rsidRDefault="0016114B">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917988"/>
      <w:docPartObj>
        <w:docPartGallery w:val="Page Numbers (Bottom of Page)"/>
        <w:docPartUnique/>
      </w:docPartObj>
    </w:sdtPr>
    <w:sdtEndPr>
      <w:rPr>
        <w:noProof/>
      </w:rPr>
    </w:sdtEndPr>
    <w:sdtContent>
      <w:p w14:paraId="67B19AF5" w14:textId="77777777" w:rsidR="002F6BC2" w:rsidRDefault="002F6BC2">
        <w:pPr>
          <w:pStyle w:val="Footer"/>
          <w:jc w:val="center"/>
        </w:pPr>
        <w:r>
          <w:fldChar w:fldCharType="begin"/>
        </w:r>
        <w:r>
          <w:instrText xml:space="preserve"> PAGE   \* MERGEFORMAT </w:instrText>
        </w:r>
        <w:r>
          <w:fldChar w:fldCharType="separate"/>
        </w:r>
        <w:r w:rsidR="00B13BD2">
          <w:rPr>
            <w:noProof/>
          </w:rPr>
          <w:t>- 18 -</w:t>
        </w:r>
        <w:r>
          <w:rPr>
            <w:noProof/>
          </w:rPr>
          <w:fldChar w:fldCharType="end"/>
        </w:r>
      </w:p>
    </w:sdtContent>
  </w:sdt>
  <w:p w14:paraId="239284A5" w14:textId="77777777" w:rsidR="00833D28" w:rsidRDefault="00833D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197874"/>
      <w:docPartObj>
        <w:docPartGallery w:val="Page Numbers (Bottom of Page)"/>
        <w:docPartUnique/>
      </w:docPartObj>
    </w:sdtPr>
    <w:sdtEndPr>
      <w:rPr>
        <w:noProof/>
      </w:rPr>
    </w:sdtEndPr>
    <w:sdtContent>
      <w:p w14:paraId="1C38ADD9" w14:textId="77777777" w:rsidR="0016114B" w:rsidRDefault="0016114B">
        <w:pPr>
          <w:pStyle w:val="Footer"/>
          <w:jc w:val="center"/>
        </w:pPr>
        <w:r>
          <w:fldChar w:fldCharType="begin"/>
        </w:r>
        <w:r>
          <w:instrText xml:space="preserve"> PAGE   \* MERGEFORMAT </w:instrText>
        </w:r>
        <w:r>
          <w:fldChar w:fldCharType="separate"/>
        </w:r>
        <w:r w:rsidR="00B13BD2">
          <w:rPr>
            <w:noProof/>
          </w:rPr>
          <w:t>- 1 -</w:t>
        </w:r>
        <w:r>
          <w:rPr>
            <w:noProof/>
          </w:rPr>
          <w:fldChar w:fldCharType="end"/>
        </w:r>
      </w:p>
    </w:sdtContent>
  </w:sdt>
  <w:p w14:paraId="45720EAF" w14:textId="77777777" w:rsidR="00833D28" w:rsidRDefault="00833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5B15B" w14:textId="77777777" w:rsidR="0075081D" w:rsidRDefault="0075081D" w:rsidP="00892108">
      <w:pPr>
        <w:spacing w:after="0" w:line="240" w:lineRule="auto"/>
      </w:pPr>
      <w:r>
        <w:separator/>
      </w:r>
    </w:p>
  </w:footnote>
  <w:footnote w:type="continuationSeparator" w:id="0">
    <w:p w14:paraId="78497BEA" w14:textId="77777777" w:rsidR="0075081D" w:rsidRDefault="0075081D" w:rsidP="0089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93B0" w14:textId="77777777" w:rsidR="0016114B" w:rsidRDefault="0016114B">
    <w:pPr>
      <w:pStyle w:val="Header"/>
    </w:pPr>
    <w:smartTag w:uri="urn:schemas-microsoft-com:office:smarttags" w:element="place">
      <w:smartTag w:uri="urn:schemas-microsoft-com:office:smarttags" w:element="City">
        <w:r>
          <w:t>Brookline</w:t>
        </w:r>
      </w:smartTag>
    </w:smartTag>
    <w:r>
      <w:t xml:space="preserve"> Public Library Policy Manual</w:t>
    </w:r>
  </w:p>
  <w:p w14:paraId="0077C56C" w14:textId="3FB3A4B8" w:rsidR="0016114B" w:rsidRDefault="008C7F2E">
    <w:pPr>
      <w:pStyle w:val="Header"/>
      <w:rPr>
        <w:u w:val="single"/>
      </w:rPr>
    </w:pPr>
    <w:r>
      <w:rPr>
        <w:u w:val="single"/>
      </w:rPr>
      <w:t xml:space="preserve">February </w:t>
    </w:r>
    <w:r w:rsidR="0016114B">
      <w:rPr>
        <w:u w:val="single"/>
      </w:rPr>
      <w:t>5, 2010</w:t>
    </w:r>
    <w:r w:rsidR="0016114B">
      <w:rPr>
        <w:u w:val="single"/>
      </w:rPr>
      <w:tab/>
    </w:r>
    <w:r w:rsidR="0016114B">
      <w:rPr>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418F" w14:textId="7F18A2E0" w:rsidR="00B13BD2" w:rsidRDefault="00B13BD2">
    <w:pPr>
      <w:pStyle w:val="Header"/>
    </w:pPr>
    <w:r>
      <w:t>Brookline Public Library Policy Manual</w:t>
    </w:r>
  </w:p>
  <w:p w14:paraId="19A236AF" w14:textId="39ECDC50" w:rsidR="00B13BD2" w:rsidRDefault="00B13BD2">
    <w:pPr>
      <w:pStyle w:val="Header"/>
    </w:pPr>
    <w:r>
      <w:t>February 5, 2020</w:t>
    </w:r>
  </w:p>
  <w:p w14:paraId="09A667E3" w14:textId="77777777" w:rsidR="0016114B" w:rsidRDefault="0016114B">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810249"/>
      <w:docPartObj>
        <w:docPartGallery w:val="Page Numbers (Top of Page)"/>
        <w:docPartUnique/>
      </w:docPartObj>
    </w:sdtPr>
    <w:sdtEndPr>
      <w:rPr>
        <w:noProof/>
      </w:rPr>
    </w:sdtEndPr>
    <w:sdtContent>
      <w:p w14:paraId="240F1472" w14:textId="04572DD3" w:rsidR="00AF3FAC" w:rsidRDefault="00AF3FAC" w:rsidP="00AF3FAC">
        <w:pPr>
          <w:pStyle w:val="Header"/>
        </w:pPr>
        <w:r>
          <w:t xml:space="preserve">Brookline Public Library </w:t>
        </w:r>
        <w:r w:rsidR="000602FC">
          <w:t>Policy Manual</w:t>
        </w:r>
      </w:p>
      <w:p w14:paraId="1350435C" w14:textId="3BEB4328" w:rsidR="002F6BC2" w:rsidRDefault="00AF3FAC" w:rsidP="00AF3FAC">
        <w:pPr>
          <w:pStyle w:val="Header"/>
        </w:pPr>
        <w:r>
          <w:t>February 5, 2020</w:t>
        </w:r>
      </w:p>
    </w:sdtContent>
  </w:sdt>
  <w:p w14:paraId="0934ED9A" w14:textId="77777777" w:rsidR="002F6BC2" w:rsidRDefault="002F6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D82"/>
    <w:multiLevelType w:val="hybridMultilevel"/>
    <w:tmpl w:val="440012EA"/>
    <w:lvl w:ilvl="0" w:tplc="75886F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62837"/>
    <w:multiLevelType w:val="hybridMultilevel"/>
    <w:tmpl w:val="0B8C5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310D6E"/>
    <w:multiLevelType w:val="hybridMultilevel"/>
    <w:tmpl w:val="BDD4EB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B473FB"/>
    <w:multiLevelType w:val="hybridMultilevel"/>
    <w:tmpl w:val="8AAA2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A25EA3"/>
    <w:multiLevelType w:val="multilevel"/>
    <w:tmpl w:val="C714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360D8"/>
    <w:multiLevelType w:val="hybridMultilevel"/>
    <w:tmpl w:val="2E3C3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A21190"/>
    <w:multiLevelType w:val="multilevel"/>
    <w:tmpl w:val="C9A8A6EA"/>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54C3F92"/>
    <w:multiLevelType w:val="multilevel"/>
    <w:tmpl w:val="29FA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D969A9"/>
    <w:multiLevelType w:val="hybridMultilevel"/>
    <w:tmpl w:val="7688CE7E"/>
    <w:lvl w:ilvl="0" w:tplc="FFFFFFFF">
      <w:start w:val="1"/>
      <w:numFmt w:val="bullet"/>
      <w:lvlText w:val=""/>
      <w:lvlJc w:val="left"/>
      <w:pPr>
        <w:tabs>
          <w:tab w:val="num" w:pos="1080"/>
        </w:tabs>
        <w:ind w:left="1080" w:hanging="360"/>
      </w:pPr>
      <w:rPr>
        <w:rFonts w:ascii="Symbol" w:hAnsi="Symbol" w:hint="default"/>
      </w:rPr>
    </w:lvl>
    <w:lvl w:ilvl="1" w:tplc="10F013C6">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EC44AB3"/>
    <w:multiLevelType w:val="hybridMultilevel"/>
    <w:tmpl w:val="12BC1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
  </w:num>
  <w:num w:numId="4">
    <w:abstractNumId w:val="9"/>
  </w:num>
  <w:num w:numId="5">
    <w:abstractNumId w:val="1"/>
  </w:num>
  <w:num w:numId="6">
    <w:abstractNumId w:val="5"/>
  </w:num>
  <w:num w:numId="7">
    <w:abstractNumId w:val="7"/>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08"/>
    <w:rsid w:val="000130A3"/>
    <w:rsid w:val="00022AC6"/>
    <w:rsid w:val="00024F0B"/>
    <w:rsid w:val="00025A19"/>
    <w:rsid w:val="00025B9E"/>
    <w:rsid w:val="00035361"/>
    <w:rsid w:val="000433F8"/>
    <w:rsid w:val="00043E83"/>
    <w:rsid w:val="00051201"/>
    <w:rsid w:val="000602FC"/>
    <w:rsid w:val="000B1FA9"/>
    <w:rsid w:val="000F1238"/>
    <w:rsid w:val="00114E8B"/>
    <w:rsid w:val="001404B6"/>
    <w:rsid w:val="00151ACB"/>
    <w:rsid w:val="0016114B"/>
    <w:rsid w:val="00175094"/>
    <w:rsid w:val="001B5CC8"/>
    <w:rsid w:val="001D1541"/>
    <w:rsid w:val="001E7685"/>
    <w:rsid w:val="001F44AF"/>
    <w:rsid w:val="00204583"/>
    <w:rsid w:val="00205C17"/>
    <w:rsid w:val="00206F7A"/>
    <w:rsid w:val="00221759"/>
    <w:rsid w:val="00234C89"/>
    <w:rsid w:val="002517DC"/>
    <w:rsid w:val="00251F32"/>
    <w:rsid w:val="002B4B00"/>
    <w:rsid w:val="002C2A3D"/>
    <w:rsid w:val="002E4CC8"/>
    <w:rsid w:val="002F6BC2"/>
    <w:rsid w:val="00316573"/>
    <w:rsid w:val="00387047"/>
    <w:rsid w:val="00394FC3"/>
    <w:rsid w:val="00397379"/>
    <w:rsid w:val="003B2125"/>
    <w:rsid w:val="003D4D7B"/>
    <w:rsid w:val="0043664D"/>
    <w:rsid w:val="004547F1"/>
    <w:rsid w:val="004565C5"/>
    <w:rsid w:val="004620FC"/>
    <w:rsid w:val="004631CB"/>
    <w:rsid w:val="00463386"/>
    <w:rsid w:val="00480235"/>
    <w:rsid w:val="00483EC5"/>
    <w:rsid w:val="004A1F6C"/>
    <w:rsid w:val="004A7B72"/>
    <w:rsid w:val="004C27C5"/>
    <w:rsid w:val="004E6D7F"/>
    <w:rsid w:val="0050649B"/>
    <w:rsid w:val="00507098"/>
    <w:rsid w:val="0050733F"/>
    <w:rsid w:val="00510A54"/>
    <w:rsid w:val="00514AE7"/>
    <w:rsid w:val="00530A6D"/>
    <w:rsid w:val="005343F9"/>
    <w:rsid w:val="0058242F"/>
    <w:rsid w:val="00592F02"/>
    <w:rsid w:val="005D16A0"/>
    <w:rsid w:val="005D5D39"/>
    <w:rsid w:val="005E7F49"/>
    <w:rsid w:val="006023CE"/>
    <w:rsid w:val="00612707"/>
    <w:rsid w:val="00620D34"/>
    <w:rsid w:val="00621BC4"/>
    <w:rsid w:val="00661EBE"/>
    <w:rsid w:val="0067406D"/>
    <w:rsid w:val="0069639E"/>
    <w:rsid w:val="00696B71"/>
    <w:rsid w:val="006A3BC6"/>
    <w:rsid w:val="006B2409"/>
    <w:rsid w:val="006C317C"/>
    <w:rsid w:val="007117AB"/>
    <w:rsid w:val="00716B4A"/>
    <w:rsid w:val="00717029"/>
    <w:rsid w:val="00726CFF"/>
    <w:rsid w:val="0075081D"/>
    <w:rsid w:val="0075585C"/>
    <w:rsid w:val="007956DE"/>
    <w:rsid w:val="0079632F"/>
    <w:rsid w:val="00796F46"/>
    <w:rsid w:val="007C2703"/>
    <w:rsid w:val="007F2D85"/>
    <w:rsid w:val="00802C7C"/>
    <w:rsid w:val="0082250E"/>
    <w:rsid w:val="0082597E"/>
    <w:rsid w:val="00833D28"/>
    <w:rsid w:val="008508BB"/>
    <w:rsid w:val="008846C6"/>
    <w:rsid w:val="008847F5"/>
    <w:rsid w:val="00892108"/>
    <w:rsid w:val="008936C1"/>
    <w:rsid w:val="008A1D8B"/>
    <w:rsid w:val="008B3C0F"/>
    <w:rsid w:val="008B47E6"/>
    <w:rsid w:val="008C5B99"/>
    <w:rsid w:val="008C7F2E"/>
    <w:rsid w:val="008E0660"/>
    <w:rsid w:val="00916AD4"/>
    <w:rsid w:val="009175B4"/>
    <w:rsid w:val="00980771"/>
    <w:rsid w:val="00A53907"/>
    <w:rsid w:val="00A638D6"/>
    <w:rsid w:val="00A72148"/>
    <w:rsid w:val="00A82604"/>
    <w:rsid w:val="00A9342A"/>
    <w:rsid w:val="00AA6D6B"/>
    <w:rsid w:val="00AA762E"/>
    <w:rsid w:val="00AD545B"/>
    <w:rsid w:val="00AE4839"/>
    <w:rsid w:val="00AF3FAC"/>
    <w:rsid w:val="00B13BD2"/>
    <w:rsid w:val="00B35781"/>
    <w:rsid w:val="00B5146F"/>
    <w:rsid w:val="00B62580"/>
    <w:rsid w:val="00B92AFA"/>
    <w:rsid w:val="00BA6540"/>
    <w:rsid w:val="00BC0C70"/>
    <w:rsid w:val="00BD6C9A"/>
    <w:rsid w:val="00C10052"/>
    <w:rsid w:val="00C16A3B"/>
    <w:rsid w:val="00C205CD"/>
    <w:rsid w:val="00C3669C"/>
    <w:rsid w:val="00C6165E"/>
    <w:rsid w:val="00C73664"/>
    <w:rsid w:val="00C866BC"/>
    <w:rsid w:val="00CD5DB2"/>
    <w:rsid w:val="00CD66EF"/>
    <w:rsid w:val="00CE2238"/>
    <w:rsid w:val="00CE6A43"/>
    <w:rsid w:val="00D03AFB"/>
    <w:rsid w:val="00D234F9"/>
    <w:rsid w:val="00D41319"/>
    <w:rsid w:val="00D56D47"/>
    <w:rsid w:val="00D75F0D"/>
    <w:rsid w:val="00D8700A"/>
    <w:rsid w:val="00DD58F4"/>
    <w:rsid w:val="00E01D1D"/>
    <w:rsid w:val="00E120E4"/>
    <w:rsid w:val="00E24A23"/>
    <w:rsid w:val="00E544FC"/>
    <w:rsid w:val="00E66032"/>
    <w:rsid w:val="00E775EF"/>
    <w:rsid w:val="00EA5BB3"/>
    <w:rsid w:val="00EE142A"/>
    <w:rsid w:val="00F0024F"/>
    <w:rsid w:val="00F64DBF"/>
    <w:rsid w:val="00F6770F"/>
    <w:rsid w:val="00F8748B"/>
    <w:rsid w:val="00F91EF7"/>
    <w:rsid w:val="00FA7E68"/>
    <w:rsid w:val="00FC2DB7"/>
    <w:rsid w:val="00FC496C"/>
    <w:rsid w:val="00FD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7DB7508"/>
  <w15:chartTrackingRefBased/>
  <w15:docId w15:val="{0465FD07-5915-4333-B053-E3AB7A83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6114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C16A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2108"/>
    <w:pPr>
      <w:spacing w:after="0" w:line="240" w:lineRule="auto"/>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rsid w:val="00892108"/>
    <w:rPr>
      <w:rFonts w:ascii="Times New Roman" w:eastAsia="Times New Roman" w:hAnsi="Times New Roman" w:cs="Times New Roman"/>
      <w:sz w:val="40"/>
      <w:szCs w:val="24"/>
    </w:rPr>
  </w:style>
  <w:style w:type="paragraph" w:styleId="Subtitle">
    <w:name w:val="Subtitle"/>
    <w:basedOn w:val="Normal"/>
    <w:link w:val="SubtitleChar"/>
    <w:qFormat/>
    <w:rsid w:val="00892108"/>
    <w:pPr>
      <w:spacing w:after="0" w:line="240" w:lineRule="auto"/>
    </w:pPr>
    <w:rPr>
      <w:rFonts w:ascii="Times New Roman" w:eastAsia="Times New Roman" w:hAnsi="Times New Roman" w:cs="Times New Roman"/>
      <w:sz w:val="32"/>
      <w:szCs w:val="24"/>
    </w:rPr>
  </w:style>
  <w:style w:type="character" w:customStyle="1" w:styleId="SubtitleChar">
    <w:name w:val="Subtitle Char"/>
    <w:basedOn w:val="DefaultParagraphFont"/>
    <w:link w:val="Subtitle"/>
    <w:rsid w:val="00892108"/>
    <w:rPr>
      <w:rFonts w:ascii="Times New Roman" w:eastAsia="Times New Roman" w:hAnsi="Times New Roman" w:cs="Times New Roman"/>
      <w:sz w:val="32"/>
      <w:szCs w:val="24"/>
    </w:rPr>
  </w:style>
  <w:style w:type="paragraph" w:styleId="TOC1">
    <w:name w:val="toc 1"/>
    <w:basedOn w:val="Normal"/>
    <w:next w:val="Normal"/>
    <w:autoRedefine/>
    <w:uiPriority w:val="39"/>
    <w:rsid w:val="00612707"/>
    <w:pPr>
      <w:spacing w:after="0" w:line="240" w:lineRule="auto"/>
    </w:pPr>
    <w:rPr>
      <w:rFonts w:ascii="Times New Roman" w:eastAsia="Times New Roman" w:hAnsi="Times New Roman" w:cs="Times New Roman"/>
      <w:sz w:val="56"/>
      <w:szCs w:val="56"/>
    </w:rPr>
  </w:style>
  <w:style w:type="paragraph" w:styleId="Header">
    <w:name w:val="header"/>
    <w:basedOn w:val="Normal"/>
    <w:link w:val="HeaderChar"/>
    <w:uiPriority w:val="99"/>
    <w:unhideWhenUsed/>
    <w:rsid w:val="0089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108"/>
  </w:style>
  <w:style w:type="paragraph" w:styleId="Footer">
    <w:name w:val="footer"/>
    <w:basedOn w:val="Normal"/>
    <w:link w:val="FooterChar"/>
    <w:uiPriority w:val="99"/>
    <w:unhideWhenUsed/>
    <w:rsid w:val="0089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108"/>
  </w:style>
  <w:style w:type="paragraph" w:styleId="TOC2">
    <w:name w:val="toc 2"/>
    <w:basedOn w:val="Normal"/>
    <w:next w:val="Normal"/>
    <w:autoRedefine/>
    <w:uiPriority w:val="39"/>
    <w:semiHidden/>
    <w:unhideWhenUsed/>
    <w:rsid w:val="00833D28"/>
    <w:pPr>
      <w:spacing w:after="100"/>
      <w:ind w:left="220"/>
    </w:pPr>
  </w:style>
  <w:style w:type="character" w:customStyle="1" w:styleId="Heading1Char">
    <w:name w:val="Heading 1 Char"/>
    <w:basedOn w:val="DefaultParagraphFont"/>
    <w:link w:val="Heading1"/>
    <w:rsid w:val="0016114B"/>
    <w:rPr>
      <w:rFonts w:ascii="Arial" w:eastAsia="Times New Roman" w:hAnsi="Arial" w:cs="Arial"/>
      <w:b/>
      <w:bCs/>
      <w:kern w:val="32"/>
      <w:sz w:val="32"/>
      <w:szCs w:val="32"/>
    </w:rPr>
  </w:style>
  <w:style w:type="paragraph" w:customStyle="1" w:styleId="Bodytext11">
    <w:name w:val="Bodytext11"/>
    <w:rsid w:val="0016114B"/>
    <w:pPr>
      <w:spacing w:after="0" w:line="240" w:lineRule="auto"/>
    </w:pPr>
    <w:rPr>
      <w:rFonts w:ascii="Arial" w:eastAsia="Times New Roman" w:hAnsi="Arial" w:cs="Times New Roman"/>
      <w:snapToGrid w:val="0"/>
      <w:szCs w:val="20"/>
    </w:rPr>
  </w:style>
  <w:style w:type="character" w:styleId="PageNumber">
    <w:name w:val="page number"/>
    <w:basedOn w:val="DefaultParagraphFont"/>
    <w:rsid w:val="0016114B"/>
  </w:style>
  <w:style w:type="paragraph" w:styleId="BodyTextIndent2">
    <w:name w:val="Body Text Indent 2"/>
    <w:basedOn w:val="Normal"/>
    <w:link w:val="BodyTextIndent2Char"/>
    <w:rsid w:val="00BD6C9A"/>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D6C9A"/>
    <w:rPr>
      <w:rFonts w:ascii="Times New Roman" w:eastAsia="Times New Roman" w:hAnsi="Times New Roman" w:cs="Times New Roman"/>
      <w:sz w:val="24"/>
      <w:szCs w:val="24"/>
    </w:rPr>
  </w:style>
  <w:style w:type="character" w:styleId="CommentReference">
    <w:name w:val="annotation reference"/>
    <w:basedOn w:val="DefaultParagraphFont"/>
    <w:semiHidden/>
    <w:rsid w:val="0067406D"/>
    <w:rPr>
      <w:sz w:val="16"/>
      <w:szCs w:val="16"/>
    </w:rPr>
  </w:style>
  <w:style w:type="paragraph" w:styleId="CommentText">
    <w:name w:val="annotation text"/>
    <w:basedOn w:val="Normal"/>
    <w:link w:val="CommentTextChar"/>
    <w:semiHidden/>
    <w:rsid w:val="0067406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740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06D"/>
    <w:rPr>
      <w:rFonts w:ascii="Segoe UI" w:hAnsi="Segoe UI" w:cs="Segoe UI"/>
      <w:sz w:val="18"/>
      <w:szCs w:val="18"/>
    </w:rPr>
  </w:style>
  <w:style w:type="character" w:customStyle="1" w:styleId="Heading2Char">
    <w:name w:val="Heading 2 Char"/>
    <w:basedOn w:val="DefaultParagraphFont"/>
    <w:link w:val="Heading2"/>
    <w:uiPriority w:val="9"/>
    <w:semiHidden/>
    <w:rsid w:val="00C16A3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6A3B"/>
    <w:pPr>
      <w:ind w:left="720"/>
      <w:contextualSpacing/>
    </w:pPr>
  </w:style>
  <w:style w:type="paragraph" w:styleId="CommentSubject">
    <w:name w:val="annotation subject"/>
    <w:basedOn w:val="CommentText"/>
    <w:next w:val="CommentText"/>
    <w:link w:val="CommentSubjectChar"/>
    <w:uiPriority w:val="99"/>
    <w:semiHidden/>
    <w:unhideWhenUsed/>
    <w:rsid w:val="0061270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2707"/>
    <w:rPr>
      <w:rFonts w:ascii="Times New Roman" w:eastAsia="Times New Roman" w:hAnsi="Times New Roman" w:cs="Times New Roman"/>
      <w:b/>
      <w:bCs/>
      <w:sz w:val="20"/>
      <w:szCs w:val="20"/>
    </w:rPr>
  </w:style>
  <w:style w:type="paragraph" w:styleId="NormalWeb">
    <w:name w:val="Normal (Web)"/>
    <w:basedOn w:val="Normal"/>
    <w:uiPriority w:val="99"/>
    <w:rsid w:val="009807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251F32"/>
    <w:rPr>
      <w:color w:val="0000FF"/>
      <w:u w:val="single"/>
    </w:rPr>
  </w:style>
  <w:style w:type="character" w:styleId="Emphasis">
    <w:name w:val="Emphasis"/>
    <w:uiPriority w:val="20"/>
    <w:qFormat/>
    <w:rsid w:val="00251F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5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la.org/" TargetMode="External"/><Relationship Id="rId18" Type="http://schemas.openxmlformats.org/officeDocument/2006/relationships/hyperlink" Target="http://www.ala.org/groups/affiliates/relatedgroups/freedomtoreadfound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te.org/"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bcbooks.org/"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aaupnet.org/" TargetMode="External"/><Relationship Id="rId20" Type="http://schemas.openxmlformats.org/officeDocument/2006/relationships/hyperlink" Target="http://www.nca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abffe.co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ac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ublishers.org/" TargetMode="External"/><Relationship Id="rId22" Type="http://schemas.openxmlformats.org/officeDocument/2006/relationships/hyperlink" Target="http://www.tjcenter.org"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1B"/>
    <w:rsid w:val="003B008C"/>
    <w:rsid w:val="00A6241B"/>
    <w:rsid w:val="00E946B6"/>
    <w:rsid w:val="00FF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F295B06E7E4F74A924D4F272435BC4">
    <w:name w:val="DFF295B06E7E4F74A924D4F272435BC4"/>
    <w:rsid w:val="00A6241B"/>
  </w:style>
  <w:style w:type="paragraph" w:customStyle="1" w:styleId="3FE31C11E00D4F1FBF96AE68F422E7D9">
    <w:name w:val="3FE31C11E00D4F1FBF96AE68F422E7D9"/>
    <w:rsid w:val="00A6241B"/>
  </w:style>
  <w:style w:type="paragraph" w:customStyle="1" w:styleId="44080CA8D965447DA553CA36771BB006">
    <w:name w:val="44080CA8D965447DA553CA36771BB006"/>
    <w:rsid w:val="003B0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D9C58-3CDF-4324-9C11-33248EF5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23</Pages>
  <Words>7136</Words>
  <Characters>40676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47717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Myra</cp:lastModifiedBy>
  <cp:revision>104</cp:revision>
  <cp:lastPrinted>2019-09-10T19:33:00Z</cp:lastPrinted>
  <dcterms:created xsi:type="dcterms:W3CDTF">2019-09-10T19:41:00Z</dcterms:created>
  <dcterms:modified xsi:type="dcterms:W3CDTF">2020-02-07T18:12:00Z</dcterms:modified>
</cp:coreProperties>
</file>