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67" w:rsidRDefault="00C50267" w:rsidP="00C50267">
      <w:pPr>
        <w:pStyle w:val="NoSpacing"/>
        <w:jc w:val="center"/>
        <w:rPr>
          <w:rFonts w:ascii="Arial" w:hAnsi="Arial" w:cs="Arial"/>
          <w:sz w:val="24"/>
          <w:szCs w:val="24"/>
        </w:rPr>
      </w:pPr>
      <w:r>
        <w:rPr>
          <w:rFonts w:ascii="Arial" w:hAnsi="Arial" w:cs="Arial"/>
          <w:sz w:val="24"/>
          <w:szCs w:val="24"/>
        </w:rPr>
        <w:t xml:space="preserve">Draft </w:t>
      </w:r>
      <w:r w:rsidRPr="00253F05">
        <w:rPr>
          <w:rFonts w:ascii="Arial" w:hAnsi="Arial" w:cs="Arial"/>
          <w:sz w:val="24"/>
          <w:szCs w:val="24"/>
        </w:rPr>
        <w:t>Minutes of the Board of Library Trustees</w:t>
      </w:r>
      <w:r w:rsidR="00AA6D85">
        <w:rPr>
          <w:rFonts w:ascii="Arial" w:hAnsi="Arial" w:cs="Arial"/>
          <w:sz w:val="24"/>
          <w:szCs w:val="24"/>
        </w:rPr>
        <w:t xml:space="preserve"> Meeting of </w:t>
      </w:r>
      <w:r w:rsidR="00933F57">
        <w:rPr>
          <w:rFonts w:ascii="Arial" w:hAnsi="Arial" w:cs="Arial"/>
          <w:sz w:val="24"/>
          <w:szCs w:val="24"/>
        </w:rPr>
        <w:t>March</w:t>
      </w:r>
      <w:r w:rsidR="004F5DAA">
        <w:rPr>
          <w:rFonts w:ascii="Arial" w:hAnsi="Arial" w:cs="Arial"/>
          <w:sz w:val="24"/>
          <w:szCs w:val="24"/>
        </w:rPr>
        <w:t xml:space="preserve"> 1</w:t>
      </w:r>
      <w:r>
        <w:rPr>
          <w:rFonts w:ascii="Arial" w:hAnsi="Arial" w:cs="Arial"/>
          <w:sz w:val="24"/>
          <w:szCs w:val="24"/>
        </w:rPr>
        <w:t xml:space="preserve">, </w:t>
      </w:r>
      <w:r w:rsidR="00933F57">
        <w:rPr>
          <w:rFonts w:ascii="Arial" w:hAnsi="Arial" w:cs="Arial"/>
          <w:sz w:val="24"/>
          <w:szCs w:val="24"/>
        </w:rPr>
        <w:t>2016</w:t>
      </w:r>
    </w:p>
    <w:p w:rsidR="00C50267" w:rsidRPr="00253F05" w:rsidRDefault="00C50267" w:rsidP="00C50267">
      <w:pPr>
        <w:pStyle w:val="NoSpacing"/>
        <w:jc w:val="center"/>
        <w:rPr>
          <w:rFonts w:ascii="Arial" w:hAnsi="Arial" w:cs="Arial"/>
          <w:sz w:val="24"/>
          <w:szCs w:val="24"/>
        </w:rPr>
      </w:pPr>
      <w:r>
        <w:rPr>
          <w:rFonts w:ascii="Arial" w:hAnsi="Arial" w:cs="Arial"/>
          <w:sz w:val="24"/>
          <w:szCs w:val="24"/>
        </w:rPr>
        <w:t>7</w:t>
      </w:r>
      <w:r w:rsidRPr="00253F05">
        <w:rPr>
          <w:rFonts w:ascii="Arial" w:hAnsi="Arial" w:cs="Arial"/>
          <w:sz w:val="24"/>
          <w:szCs w:val="24"/>
        </w:rPr>
        <w:t>:</w:t>
      </w:r>
      <w:r w:rsidR="00527421">
        <w:rPr>
          <w:rFonts w:ascii="Arial" w:hAnsi="Arial" w:cs="Arial"/>
          <w:sz w:val="24"/>
          <w:szCs w:val="24"/>
        </w:rPr>
        <w:t>3</w:t>
      </w:r>
      <w:r>
        <w:rPr>
          <w:rFonts w:ascii="Arial" w:hAnsi="Arial" w:cs="Arial"/>
          <w:sz w:val="24"/>
          <w:szCs w:val="24"/>
        </w:rPr>
        <w:t>0</w:t>
      </w:r>
      <w:r w:rsidRPr="00253F05">
        <w:rPr>
          <w:rFonts w:ascii="Arial" w:hAnsi="Arial" w:cs="Arial"/>
          <w:sz w:val="24"/>
          <w:szCs w:val="24"/>
        </w:rPr>
        <w:t xml:space="preserve"> PM</w:t>
      </w:r>
    </w:p>
    <w:p w:rsidR="00C50267" w:rsidRDefault="00C50267" w:rsidP="00C50267">
      <w:r>
        <w:t>Present: David Partridge, Steve Russo, Sara Rockwell</w:t>
      </w:r>
      <w:r w:rsidR="00527421">
        <w:t xml:space="preserve">, Eileen </w:t>
      </w:r>
      <w:proofErr w:type="spellStart"/>
      <w:r w:rsidR="00527421">
        <w:t>Labak</w:t>
      </w:r>
      <w:proofErr w:type="spellEnd"/>
      <w:r w:rsidR="00CB452D">
        <w:t xml:space="preserve">, </w:t>
      </w:r>
      <w:r w:rsidR="00553CC6">
        <w:t xml:space="preserve"> </w:t>
      </w:r>
      <w:r w:rsidR="00CB452D">
        <w:t>Ed Cook</w:t>
      </w:r>
      <w:r w:rsidR="00933F57">
        <w:t xml:space="preserve">, </w:t>
      </w:r>
      <w:r w:rsidR="00553CC6">
        <w:t xml:space="preserve"> </w:t>
      </w:r>
      <w:r w:rsidR="00933F57">
        <w:t>Myra Emmons</w:t>
      </w:r>
      <w:r w:rsidR="00933F57">
        <w:br/>
        <w:t>Also Present: Hel</w:t>
      </w:r>
      <w:bookmarkStart w:id="0" w:name="_GoBack"/>
      <w:bookmarkEnd w:id="0"/>
      <w:r w:rsidR="00933F57">
        <w:t>en Ballou</w:t>
      </w:r>
    </w:p>
    <w:p w:rsidR="00933F57" w:rsidRPr="00933F57" w:rsidRDefault="00AA6D85" w:rsidP="00933F57">
      <w:pPr>
        <w:rPr>
          <w:b/>
        </w:rPr>
      </w:pPr>
      <w:r>
        <w:rPr>
          <w:b/>
          <w:u w:val="single"/>
        </w:rPr>
        <w:t>Minutes</w:t>
      </w:r>
      <w:r>
        <w:rPr>
          <w:b/>
          <w:u w:val="single"/>
        </w:rPr>
        <w:br/>
      </w:r>
      <w:r w:rsidR="00933F57">
        <w:t xml:space="preserve">Old minutes: Eileen will amend Dec. minutes to show Ed was present and then print for binder; Dec. minutes were accepted as amended at the last meeting.  </w:t>
      </w:r>
      <w:r w:rsidR="00933F57" w:rsidRPr="00933F57">
        <w:rPr>
          <w:b/>
        </w:rPr>
        <w:t>Ed motioned we approve the February minutes; motion passed unanimously in the affirmative.</w:t>
      </w:r>
    </w:p>
    <w:p w:rsidR="00933F57" w:rsidRDefault="00C50267" w:rsidP="00933F57">
      <w:r>
        <w:rPr>
          <w:b/>
          <w:u w:val="single"/>
        </w:rPr>
        <w:t>Treasurer’s report</w:t>
      </w:r>
      <w:r>
        <w:rPr>
          <w:u w:val="single"/>
        </w:rPr>
        <w:br/>
      </w:r>
      <w:r w:rsidR="009C50FB">
        <w:t xml:space="preserve">See attached report.  </w:t>
      </w:r>
    </w:p>
    <w:p w:rsidR="00933F57" w:rsidRDefault="00C50267" w:rsidP="00933F57">
      <w:r>
        <w:rPr>
          <w:b/>
          <w:u w:val="single"/>
        </w:rPr>
        <w:t>Director’s report</w:t>
      </w:r>
      <w:r>
        <w:br/>
      </w:r>
      <w:r w:rsidR="00933F57">
        <w:t xml:space="preserve">See attached report.  The new shelves for the YA room have arrived.  Once they are secured to the wall, staff will reorganize books and move all YA nonfiction out of the Juvenile room.  </w:t>
      </w:r>
    </w:p>
    <w:p w:rsidR="00933F57" w:rsidRDefault="00933F57" w:rsidP="00933F57">
      <w:r>
        <w:t>There are space issues with the knitting group growing too large for the new book nook on the first floor.  There was discussion of loaning the display case to the historical society in order to provide more space for patrons and groups.  This loan would last until there is a new library with additional space.</w:t>
      </w:r>
    </w:p>
    <w:p w:rsidR="00933F57" w:rsidRDefault="00933F57" w:rsidP="00933F57">
      <w:r>
        <w:t>There was discussion about discarding the outdated AV cart and television, which have not been used in years.  The board agreed they should be discarded. There was also discussion of a possible patron drive.</w:t>
      </w:r>
    </w:p>
    <w:p w:rsidR="00E64C67" w:rsidRPr="00E64C67" w:rsidRDefault="00E64C67" w:rsidP="00933F57">
      <w:r>
        <w:rPr>
          <w:b/>
          <w:u w:val="single"/>
        </w:rPr>
        <w:t>Outstanding items</w:t>
      </w:r>
      <w:r>
        <w:rPr>
          <w:b/>
          <w:u w:val="single"/>
        </w:rPr>
        <w:br/>
      </w:r>
      <w:proofErr w:type="gramStart"/>
      <w:r>
        <w:t>There</w:t>
      </w:r>
      <w:proofErr w:type="gramEnd"/>
      <w:r>
        <w:t xml:space="preserve"> are no outstanding items.</w:t>
      </w:r>
    </w:p>
    <w:p w:rsidR="00714D74" w:rsidRPr="00714D74" w:rsidRDefault="00714D74" w:rsidP="00C50267">
      <w:r>
        <w:rPr>
          <w:b/>
          <w:u w:val="single"/>
        </w:rPr>
        <w:t>Public input</w:t>
      </w:r>
      <w:r>
        <w:rPr>
          <w:b/>
          <w:u w:val="single"/>
        </w:rPr>
        <w:br/>
      </w:r>
      <w:proofErr w:type="gramStart"/>
      <w:r w:rsidR="00933F57">
        <w:t>There</w:t>
      </w:r>
      <w:proofErr w:type="gramEnd"/>
      <w:r w:rsidR="00933F57">
        <w:t xml:space="preserve"> was a request that missing Treasurer’s reports be put into the binder.  Eileen will review the binder and send a list of the missing reports to the Treasurer to print.</w:t>
      </w:r>
    </w:p>
    <w:p w:rsidR="00933F57" w:rsidRDefault="00933F57" w:rsidP="00933F57">
      <w:r>
        <w:rPr>
          <w:b/>
          <w:u w:val="single"/>
        </w:rPr>
        <w:t>New items</w:t>
      </w:r>
      <w:r>
        <w:rPr>
          <w:b/>
          <w:u w:val="single"/>
        </w:rPr>
        <w:br/>
      </w:r>
      <w:proofErr w:type="gramStart"/>
      <w:r>
        <w:t>There</w:t>
      </w:r>
      <w:proofErr w:type="gramEnd"/>
      <w:r>
        <w:t xml:space="preserve"> was discussion of moving to no overdue fines, and the introduction of the conscience jar.  The library will collect statistics on fines and the advantages of a conscience jar prior to implementation.</w:t>
      </w:r>
    </w:p>
    <w:p w:rsidR="00933F57" w:rsidRDefault="00933F57" w:rsidP="00933F57">
      <w:r>
        <w:t xml:space="preserve">Town meeting and warrant article:  a trustee will speak to the warrant article.  We are warrant article number 7.  Equivalent libraries serving equivalent populations are doing so with more professional staff than Brookline has; the library needs professional coverage for business hours, and for flexibility.  What is the effect on the average household’s tax bill?  </w:t>
      </w:r>
    </w:p>
    <w:p w:rsidR="00933F57" w:rsidRDefault="00933F57" w:rsidP="00933F57">
      <w:r>
        <w:t xml:space="preserve">There was a question about money that was leftover from 2015; the trustees will use that money to flow into 2016 programs and unanticipated costs.  </w:t>
      </w:r>
    </w:p>
    <w:p w:rsidR="00A81EDD" w:rsidRDefault="00933F57" w:rsidP="00933F57">
      <w:pPr>
        <w:rPr>
          <w:b/>
        </w:rPr>
      </w:pPr>
      <w:r>
        <w:t xml:space="preserve">Next Trustee meeting will be Tuesday, April 5, 2016 at 7:30 pm.  </w:t>
      </w:r>
      <w:r w:rsidRPr="00933F57">
        <w:rPr>
          <w:b/>
        </w:rPr>
        <w:t>Ed moved we adjourn at 8:51 pm; Steve Seconded.  The motion passed unanimously in the affirmative.</w:t>
      </w:r>
    </w:p>
    <w:p w:rsidR="00D841B5" w:rsidRDefault="00D841B5" w:rsidP="00933F57">
      <w:pPr>
        <w:rPr>
          <w:b/>
        </w:rPr>
      </w:pPr>
      <w:r>
        <w:rPr>
          <w:b/>
        </w:rPr>
        <w:t>Respectfully submitted,</w:t>
      </w:r>
    </w:p>
    <w:p w:rsidR="00D841B5" w:rsidRDefault="00D841B5" w:rsidP="00933F57">
      <w:r>
        <w:rPr>
          <w:b/>
        </w:rPr>
        <w:t>Eileen Labak</w:t>
      </w:r>
    </w:p>
    <w:sectPr w:rsidR="00D841B5" w:rsidSect="00D841B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A4" w:rsidRDefault="003432A4" w:rsidP="00C50267">
      <w:pPr>
        <w:spacing w:after="0" w:line="240" w:lineRule="auto"/>
      </w:pPr>
      <w:r>
        <w:separator/>
      </w:r>
    </w:p>
  </w:endnote>
  <w:endnote w:type="continuationSeparator" w:id="0">
    <w:p w:rsidR="003432A4" w:rsidRDefault="003432A4" w:rsidP="00C5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A4" w:rsidRDefault="003432A4" w:rsidP="00C50267">
      <w:pPr>
        <w:spacing w:after="0" w:line="240" w:lineRule="auto"/>
      </w:pPr>
      <w:r>
        <w:separator/>
      </w:r>
    </w:p>
  </w:footnote>
  <w:footnote w:type="continuationSeparator" w:id="0">
    <w:p w:rsidR="003432A4" w:rsidRDefault="003432A4" w:rsidP="00C5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17" w:rsidRDefault="00A941C1" w:rsidP="00AD5F17">
    <w:pPr>
      <w:pStyle w:val="Header"/>
      <w:jc w:val="right"/>
    </w:pPr>
    <w:r>
      <w:t>Draft</w:t>
    </w:r>
    <w:r w:rsidR="00467A6A">
      <w:t xml:space="preserve"> Minutes – </w:t>
    </w:r>
    <w:r>
      <w:t>March</w:t>
    </w:r>
    <w:r w:rsidR="00527421">
      <w:t xml:space="preserve"> 1</w:t>
    </w:r>
    <w:r w:rsidR="00C50267">
      <w:t xml:space="preserve">, </w:t>
    </w:r>
    <w:r w:rsidR="00933F57">
      <w:t>2016</w:t>
    </w:r>
    <w:r w:rsidR="00C50267">
      <w:t xml:space="preserve"> 7:</w:t>
    </w:r>
    <w:r w:rsidR="00527421">
      <w:t>3</w:t>
    </w:r>
    <w:r w:rsidR="00C50267">
      <w:t>0</w:t>
    </w:r>
    <w:r w:rsidR="00467A6A">
      <w:t xml:space="preserve">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67"/>
    <w:rsid w:val="00021F13"/>
    <w:rsid w:val="000246A7"/>
    <w:rsid w:val="000542DC"/>
    <w:rsid w:val="000B2095"/>
    <w:rsid w:val="00116F6A"/>
    <w:rsid w:val="002428D4"/>
    <w:rsid w:val="00287EF5"/>
    <w:rsid w:val="003432A4"/>
    <w:rsid w:val="00402E4C"/>
    <w:rsid w:val="00467A6A"/>
    <w:rsid w:val="004F5DAA"/>
    <w:rsid w:val="00527421"/>
    <w:rsid w:val="00553CC6"/>
    <w:rsid w:val="0057410A"/>
    <w:rsid w:val="005C4011"/>
    <w:rsid w:val="00661B3A"/>
    <w:rsid w:val="00693765"/>
    <w:rsid w:val="006C44D9"/>
    <w:rsid w:val="00714D74"/>
    <w:rsid w:val="007D1DB1"/>
    <w:rsid w:val="00846210"/>
    <w:rsid w:val="008B5DDF"/>
    <w:rsid w:val="00913BA5"/>
    <w:rsid w:val="00933F57"/>
    <w:rsid w:val="0097495D"/>
    <w:rsid w:val="00997D97"/>
    <w:rsid w:val="009C50FB"/>
    <w:rsid w:val="00A941C1"/>
    <w:rsid w:val="00AA6D85"/>
    <w:rsid w:val="00AC564A"/>
    <w:rsid w:val="00AD1AE9"/>
    <w:rsid w:val="00B051D8"/>
    <w:rsid w:val="00C50267"/>
    <w:rsid w:val="00C71389"/>
    <w:rsid w:val="00CA5E27"/>
    <w:rsid w:val="00CB452D"/>
    <w:rsid w:val="00CD6010"/>
    <w:rsid w:val="00CE6E7C"/>
    <w:rsid w:val="00D10F41"/>
    <w:rsid w:val="00D841B5"/>
    <w:rsid w:val="00DA66A3"/>
    <w:rsid w:val="00DB719F"/>
    <w:rsid w:val="00DC6C20"/>
    <w:rsid w:val="00E16FB3"/>
    <w:rsid w:val="00E218C7"/>
    <w:rsid w:val="00E64C67"/>
    <w:rsid w:val="00EF53C2"/>
    <w:rsid w:val="00F03765"/>
    <w:rsid w:val="00F23385"/>
    <w:rsid w:val="00F858E2"/>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E5BD4-E05B-4506-9C92-DA1A7434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267"/>
  </w:style>
  <w:style w:type="paragraph" w:styleId="NoSpacing">
    <w:name w:val="No Spacing"/>
    <w:uiPriority w:val="1"/>
    <w:qFormat/>
    <w:rsid w:val="00C50267"/>
    <w:pPr>
      <w:spacing w:after="0" w:line="240" w:lineRule="auto"/>
    </w:pPr>
  </w:style>
  <w:style w:type="paragraph" w:styleId="Footer">
    <w:name w:val="footer"/>
    <w:basedOn w:val="Normal"/>
    <w:link w:val="FooterChar"/>
    <w:uiPriority w:val="99"/>
    <w:unhideWhenUsed/>
    <w:rsid w:val="00C5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67"/>
  </w:style>
  <w:style w:type="paragraph" w:styleId="BalloonText">
    <w:name w:val="Balloon Text"/>
    <w:basedOn w:val="Normal"/>
    <w:link w:val="BalloonTextChar"/>
    <w:uiPriority w:val="99"/>
    <w:semiHidden/>
    <w:unhideWhenUsed/>
    <w:rsid w:val="00D84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Myra</cp:lastModifiedBy>
  <cp:revision>2</cp:revision>
  <cp:lastPrinted>2016-04-05T22:19:00Z</cp:lastPrinted>
  <dcterms:created xsi:type="dcterms:W3CDTF">2016-04-08T17:00:00Z</dcterms:created>
  <dcterms:modified xsi:type="dcterms:W3CDTF">2016-04-08T17:00:00Z</dcterms:modified>
</cp:coreProperties>
</file>